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969AE80" w14:textId="77777777" w:rsidR="00653EC8" w:rsidRDefault="00653EC8" w:rsidP="00C204E3">
      <w:pPr>
        <w:spacing w:after="0" w:line="240" w:lineRule="auto"/>
        <w:jc w:val="center"/>
        <w:rPr>
          <w:b/>
          <w:sz w:val="32"/>
          <w:szCs w:val="28"/>
        </w:rPr>
      </w:pPr>
      <w:r>
        <w:rPr>
          <w:b/>
          <w:noProof/>
          <w:sz w:val="32"/>
          <w:szCs w:val="28"/>
          <w:lang w:eastAsia="it-IT"/>
        </w:rPr>
        <w:drawing>
          <wp:inline distT="0" distB="0" distL="0" distR="0" wp14:anchorId="486498D3">
            <wp:extent cx="6542924" cy="2088000"/>
            <wp:effectExtent l="19050" t="0" r="0" b="0"/>
            <wp:docPr id="9" name="Immagine 8" descr="logo scuol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cuol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2924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8381E" w14:textId="77777777" w:rsidR="00653EC8" w:rsidRDefault="00653EC8" w:rsidP="00C204E3">
      <w:pPr>
        <w:spacing w:after="0" w:line="240" w:lineRule="auto"/>
        <w:jc w:val="center"/>
        <w:rPr>
          <w:b/>
          <w:sz w:val="56"/>
          <w:szCs w:val="56"/>
        </w:rPr>
      </w:pPr>
    </w:p>
    <w:p w14:paraId="116DCC04" w14:textId="77777777" w:rsidR="00653EC8" w:rsidRPr="00251670" w:rsidRDefault="00653EC8" w:rsidP="00C204E3">
      <w:pPr>
        <w:spacing w:after="0" w:line="240" w:lineRule="auto"/>
        <w:jc w:val="center"/>
        <w:rPr>
          <w:b/>
          <w:sz w:val="56"/>
          <w:szCs w:val="56"/>
        </w:rPr>
      </w:pPr>
      <w:r w:rsidRPr="00FC5D5C">
        <w:rPr>
          <w:b/>
          <w:sz w:val="56"/>
          <w:szCs w:val="56"/>
        </w:rPr>
        <w:t>Progetto</w:t>
      </w:r>
      <w:r w:rsidRPr="00251670">
        <w:rPr>
          <w:b/>
          <w:sz w:val="56"/>
          <w:szCs w:val="56"/>
        </w:rPr>
        <w:t>: P. C. T. O.</w:t>
      </w:r>
    </w:p>
    <w:p w14:paraId="3C386542" w14:textId="77777777" w:rsidR="00653EC8" w:rsidRPr="00251670" w:rsidRDefault="00653EC8" w:rsidP="00C204E3">
      <w:pPr>
        <w:spacing w:after="0" w:line="240" w:lineRule="auto"/>
        <w:jc w:val="center"/>
        <w:rPr>
          <w:b/>
          <w:sz w:val="56"/>
          <w:szCs w:val="56"/>
        </w:rPr>
      </w:pPr>
    </w:p>
    <w:p w14:paraId="5A916A78" w14:textId="77777777" w:rsidR="00653EC8" w:rsidRDefault="00B86071" w:rsidP="00C204E3">
      <w:pPr>
        <w:pStyle w:val="Paragrafoelenco"/>
        <w:spacing w:after="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A.S.</w:t>
      </w:r>
      <w:r w:rsidR="00653EC8" w:rsidRPr="00251670">
        <w:rPr>
          <w:b/>
          <w:sz w:val="56"/>
          <w:szCs w:val="56"/>
        </w:rPr>
        <w:t xml:space="preserve"> 20</w:t>
      </w:r>
      <w:r w:rsidR="00653EC8">
        <w:rPr>
          <w:b/>
          <w:sz w:val="56"/>
          <w:szCs w:val="56"/>
        </w:rPr>
        <w:t>2</w:t>
      </w:r>
      <w:r>
        <w:rPr>
          <w:b/>
          <w:sz w:val="56"/>
          <w:szCs w:val="56"/>
        </w:rPr>
        <w:t>3</w:t>
      </w:r>
      <w:r w:rsidR="00653EC8" w:rsidRPr="00251670">
        <w:rPr>
          <w:b/>
          <w:sz w:val="56"/>
          <w:szCs w:val="56"/>
        </w:rPr>
        <w:t>/202</w:t>
      </w:r>
      <w:r>
        <w:rPr>
          <w:b/>
          <w:sz w:val="56"/>
          <w:szCs w:val="56"/>
        </w:rPr>
        <w:t>4</w:t>
      </w:r>
    </w:p>
    <w:p w14:paraId="17AE611A" w14:textId="77777777" w:rsidR="00653EC8" w:rsidRPr="00251670" w:rsidRDefault="00653EC8" w:rsidP="00C204E3">
      <w:pPr>
        <w:pStyle w:val="Paragrafoelenco"/>
        <w:spacing w:after="0" w:line="240" w:lineRule="auto"/>
        <w:jc w:val="center"/>
        <w:rPr>
          <w:b/>
          <w:sz w:val="56"/>
          <w:szCs w:val="56"/>
        </w:rPr>
      </w:pPr>
    </w:p>
    <w:p w14:paraId="17CFDE51" w14:textId="77777777" w:rsidR="00653EC8" w:rsidRPr="00D22D09" w:rsidRDefault="00653EC8" w:rsidP="00C204E3">
      <w:pPr>
        <w:tabs>
          <w:tab w:val="left" w:pos="3210"/>
          <w:tab w:val="right" w:pos="9972"/>
        </w:tabs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anchor distT="0" distB="0" distL="114300" distR="114300" simplePos="0" relativeHeight="251659264" behindDoc="1" locked="0" layoutInCell="1" allowOverlap="1" wp14:anchorId="5647A88C">
            <wp:simplePos x="0" y="0"/>
            <wp:positionH relativeFrom="column">
              <wp:posOffset>3810</wp:posOffset>
            </wp:positionH>
            <wp:positionV relativeFrom="paragraph">
              <wp:posOffset>106045</wp:posOffset>
            </wp:positionV>
            <wp:extent cx="4667250" cy="3619500"/>
            <wp:effectExtent l="19050" t="0" r="0" b="0"/>
            <wp:wrapNone/>
            <wp:docPr id="2" name="Immagine 1" descr="PCT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TO[1]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C9081ED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sz w:val="24"/>
          <w:szCs w:val="24"/>
        </w:rPr>
        <w:t xml:space="preserve">Dirigente Scolastico [I.I.S.]: </w:t>
      </w:r>
    </w:p>
    <w:p w14:paraId="6ED512EC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b/>
          <w:sz w:val="24"/>
          <w:szCs w:val="24"/>
        </w:rPr>
        <w:t>Antonino Ceravolo</w:t>
      </w:r>
    </w:p>
    <w:p w14:paraId="7F43DFEA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</w:p>
    <w:p w14:paraId="69F221B2" w14:textId="77777777" w:rsidR="00BF0B79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sz w:val="24"/>
          <w:szCs w:val="24"/>
        </w:rPr>
        <w:t>Funzione Strumentale [Area 4]:</w:t>
      </w:r>
    </w:p>
    <w:p w14:paraId="09039617" w14:textId="02FBCB1A" w:rsidR="00653EC8" w:rsidRPr="00BF0B79" w:rsidRDefault="00AF39B8" w:rsidP="00C204E3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Prof.ssa </w:t>
      </w:r>
      <w:r w:rsidR="00BF0B79" w:rsidRPr="00BF0B79">
        <w:rPr>
          <w:b/>
          <w:sz w:val="24"/>
          <w:szCs w:val="24"/>
        </w:rPr>
        <w:t>Angela I</w:t>
      </w:r>
      <w:r w:rsidR="005702AE">
        <w:rPr>
          <w:b/>
          <w:sz w:val="24"/>
          <w:szCs w:val="24"/>
        </w:rPr>
        <w:t>e</w:t>
      </w:r>
      <w:r w:rsidR="00BF0B79" w:rsidRPr="00BF0B79">
        <w:rPr>
          <w:b/>
          <w:sz w:val="24"/>
          <w:szCs w:val="24"/>
        </w:rPr>
        <w:t>nnarella</w:t>
      </w:r>
      <w:r w:rsidR="00653EC8" w:rsidRPr="00BF0B79">
        <w:rPr>
          <w:b/>
          <w:sz w:val="24"/>
          <w:szCs w:val="24"/>
        </w:rPr>
        <w:t xml:space="preserve">  </w:t>
      </w:r>
    </w:p>
    <w:p w14:paraId="69A19D76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</w:p>
    <w:p w14:paraId="78229F0A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sz w:val="24"/>
          <w:szCs w:val="24"/>
        </w:rPr>
        <w:t xml:space="preserve">Coordinatore </w:t>
      </w:r>
      <w:r>
        <w:rPr>
          <w:sz w:val="24"/>
          <w:szCs w:val="24"/>
        </w:rPr>
        <w:t xml:space="preserve">P.C.T.O. </w:t>
      </w:r>
      <w:r w:rsidRPr="00D22D09">
        <w:rPr>
          <w:sz w:val="24"/>
          <w:szCs w:val="24"/>
        </w:rPr>
        <w:t xml:space="preserve"> [I.P.S.E.O.A.</w:t>
      </w:r>
      <w:r>
        <w:rPr>
          <w:sz w:val="24"/>
          <w:szCs w:val="24"/>
        </w:rPr>
        <w:t xml:space="preserve"> –S.S.B.</w:t>
      </w:r>
      <w:r w:rsidRPr="00D22D09">
        <w:rPr>
          <w:sz w:val="24"/>
          <w:szCs w:val="24"/>
        </w:rPr>
        <w:t xml:space="preserve">]: </w:t>
      </w:r>
    </w:p>
    <w:p w14:paraId="633C4767" w14:textId="77777777" w:rsidR="00653EC8" w:rsidRDefault="00AF39B8" w:rsidP="00C204E3">
      <w:pPr>
        <w:spacing w:after="0" w:line="240" w:lineRule="auto"/>
        <w:jc w:val="right"/>
        <w:rPr>
          <w:b/>
          <w:sz w:val="24"/>
          <w:szCs w:val="24"/>
        </w:rPr>
      </w:pPr>
      <w:r w:rsidRPr="00AF39B8">
        <w:rPr>
          <w:b/>
          <w:bCs/>
          <w:sz w:val="24"/>
          <w:szCs w:val="24"/>
        </w:rPr>
        <w:t>Prof.</w:t>
      </w:r>
      <w:r>
        <w:rPr>
          <w:sz w:val="24"/>
          <w:szCs w:val="24"/>
        </w:rPr>
        <w:t xml:space="preserve"> </w:t>
      </w:r>
      <w:r w:rsidR="00653EC8" w:rsidRPr="00D22D09">
        <w:rPr>
          <w:sz w:val="24"/>
          <w:szCs w:val="24"/>
        </w:rPr>
        <w:t xml:space="preserve"> </w:t>
      </w:r>
      <w:r w:rsidR="00653EC8" w:rsidRPr="00D22D09">
        <w:rPr>
          <w:b/>
          <w:sz w:val="24"/>
          <w:szCs w:val="24"/>
        </w:rPr>
        <w:t xml:space="preserve">Francesco </w:t>
      </w:r>
      <w:r>
        <w:rPr>
          <w:b/>
          <w:sz w:val="24"/>
          <w:szCs w:val="24"/>
        </w:rPr>
        <w:t>Lubieri</w:t>
      </w:r>
    </w:p>
    <w:p w14:paraId="1A8C3587" w14:textId="77777777" w:rsidR="00653EC8" w:rsidRDefault="00653EC8" w:rsidP="00C204E3">
      <w:pPr>
        <w:spacing w:after="0" w:line="240" w:lineRule="auto"/>
        <w:jc w:val="right"/>
        <w:rPr>
          <w:sz w:val="24"/>
          <w:szCs w:val="24"/>
        </w:rPr>
      </w:pPr>
    </w:p>
    <w:p w14:paraId="0FEE403B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sz w:val="24"/>
          <w:szCs w:val="24"/>
        </w:rPr>
        <w:t xml:space="preserve">Coordinatore </w:t>
      </w:r>
      <w:r>
        <w:rPr>
          <w:sz w:val="24"/>
          <w:szCs w:val="24"/>
        </w:rPr>
        <w:t xml:space="preserve">P.C.T.O. </w:t>
      </w:r>
      <w:r w:rsidRPr="00D22D09">
        <w:rPr>
          <w:sz w:val="24"/>
          <w:szCs w:val="24"/>
        </w:rPr>
        <w:t xml:space="preserve"> [I.P.S.E.O.A.</w:t>
      </w:r>
      <w:r>
        <w:rPr>
          <w:sz w:val="24"/>
          <w:szCs w:val="24"/>
        </w:rPr>
        <w:t xml:space="preserve"> –ACQUARO</w:t>
      </w:r>
      <w:r w:rsidRPr="00D22D09">
        <w:rPr>
          <w:sz w:val="24"/>
          <w:szCs w:val="24"/>
        </w:rPr>
        <w:t xml:space="preserve">]: </w:t>
      </w:r>
    </w:p>
    <w:p w14:paraId="4222D626" w14:textId="77777777" w:rsidR="00653EC8" w:rsidRPr="00D22D09" w:rsidRDefault="00AF39B8" w:rsidP="00C204E3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Prof. Francesco Lubieri</w:t>
      </w:r>
      <w:r w:rsidR="00DE17DD">
        <w:rPr>
          <w:b/>
          <w:sz w:val="24"/>
          <w:szCs w:val="24"/>
        </w:rPr>
        <w:t xml:space="preserve"> </w:t>
      </w:r>
    </w:p>
    <w:p w14:paraId="4D7E4AEB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</w:p>
    <w:p w14:paraId="010CEE6B" w14:textId="77777777" w:rsidR="00653EC8" w:rsidRPr="00D22D09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sz w:val="24"/>
          <w:szCs w:val="24"/>
        </w:rPr>
        <w:t>Tutor Scolastico [I.P.S.EO.A.]:</w:t>
      </w:r>
    </w:p>
    <w:p w14:paraId="68233890" w14:textId="77777777" w:rsidR="00653EC8" w:rsidRDefault="00653EC8" w:rsidP="00C204E3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Docenti disponibili</w:t>
      </w:r>
    </w:p>
    <w:p w14:paraId="2A3DE746" w14:textId="77777777" w:rsidR="00653EC8" w:rsidRPr="00D22D09" w:rsidRDefault="00653EC8" w:rsidP="00C204E3">
      <w:pPr>
        <w:spacing w:after="0" w:line="240" w:lineRule="auto"/>
        <w:jc w:val="right"/>
        <w:rPr>
          <w:b/>
          <w:sz w:val="24"/>
          <w:szCs w:val="24"/>
        </w:rPr>
      </w:pPr>
    </w:p>
    <w:p w14:paraId="23DE2A25" w14:textId="77777777" w:rsidR="00653EC8" w:rsidRDefault="00653EC8" w:rsidP="00C204E3">
      <w:pPr>
        <w:spacing w:after="0" w:line="240" w:lineRule="auto"/>
        <w:jc w:val="right"/>
        <w:rPr>
          <w:sz w:val="24"/>
          <w:szCs w:val="24"/>
        </w:rPr>
      </w:pPr>
      <w:r w:rsidRPr="00D22D09">
        <w:rPr>
          <w:sz w:val="24"/>
          <w:szCs w:val="24"/>
        </w:rPr>
        <w:t xml:space="preserve">Esperti </w:t>
      </w:r>
      <w:r>
        <w:rPr>
          <w:sz w:val="24"/>
          <w:szCs w:val="24"/>
        </w:rPr>
        <w:t>e/o Tutor Aziendali</w:t>
      </w:r>
      <w:r w:rsidRPr="00D22D09">
        <w:rPr>
          <w:sz w:val="24"/>
          <w:szCs w:val="24"/>
        </w:rPr>
        <w:t>:</w:t>
      </w:r>
    </w:p>
    <w:p w14:paraId="1D038C62" w14:textId="77777777" w:rsidR="00653EC8" w:rsidRPr="00251670" w:rsidRDefault="00653EC8" w:rsidP="00C204E3">
      <w:pPr>
        <w:spacing w:after="0" w:line="240" w:lineRule="auto"/>
        <w:jc w:val="right"/>
        <w:rPr>
          <w:b/>
          <w:sz w:val="24"/>
          <w:szCs w:val="24"/>
        </w:rPr>
      </w:pPr>
      <w:r w:rsidRPr="00251670">
        <w:rPr>
          <w:b/>
          <w:sz w:val="24"/>
          <w:szCs w:val="24"/>
        </w:rPr>
        <w:t>da individuare</w:t>
      </w:r>
    </w:p>
    <w:p w14:paraId="2C2D5542" w14:textId="77777777" w:rsidR="00653EC8" w:rsidRPr="006550C9" w:rsidRDefault="00653EC8" w:rsidP="00C204E3">
      <w:pPr>
        <w:spacing w:after="0" w:line="240" w:lineRule="auto"/>
        <w:jc w:val="right"/>
        <w:rPr>
          <w:b/>
        </w:rPr>
      </w:pPr>
    </w:p>
    <w:p w14:paraId="622C8DA8" w14:textId="77777777" w:rsidR="00653EC8" w:rsidRDefault="00653EC8" w:rsidP="00C204E3">
      <w:pPr>
        <w:spacing w:after="0" w:line="240" w:lineRule="auto"/>
        <w:ind w:left="57" w:right="5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2434736" w14:textId="77777777" w:rsidR="00B86071" w:rsidRDefault="00B86071" w:rsidP="00C204E3">
      <w:pPr>
        <w:shd w:val="clear" w:color="auto" w:fill="FFFFFF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bCs/>
          <w:color w:val="333333"/>
          <w:kern w:val="36"/>
          <w:sz w:val="24"/>
          <w:szCs w:val="24"/>
          <w:lang w:eastAsia="it-IT"/>
        </w:rPr>
      </w:pPr>
    </w:p>
    <w:p w14:paraId="4A0FD302" w14:textId="77777777" w:rsidR="00B86071" w:rsidRDefault="00B86071" w:rsidP="00C204E3">
      <w:pPr>
        <w:shd w:val="clear" w:color="auto" w:fill="FFFFFF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bCs/>
          <w:color w:val="333333"/>
          <w:kern w:val="36"/>
          <w:sz w:val="24"/>
          <w:szCs w:val="24"/>
          <w:lang w:eastAsia="it-IT"/>
        </w:rPr>
      </w:pPr>
    </w:p>
    <w:p w14:paraId="5C1EDF3F" w14:textId="77777777" w:rsidR="00C42796" w:rsidRPr="00B86071" w:rsidRDefault="00C42796" w:rsidP="00C204E3">
      <w:pPr>
        <w:shd w:val="clear" w:color="auto" w:fill="FFFFFF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</w:pPr>
      <w:r w:rsidRP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P</w:t>
      </w:r>
      <w:r w:rsid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.</w:t>
      </w:r>
      <w:r w:rsidRP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c</w:t>
      </w:r>
      <w:r w:rsid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.</w:t>
      </w:r>
      <w:r w:rsidRP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t</w:t>
      </w:r>
      <w:r w:rsid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.</w:t>
      </w:r>
      <w:r w:rsidRP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o</w:t>
      </w:r>
      <w:r w:rsid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 xml:space="preserve">. :  </w:t>
      </w:r>
      <w:r w:rsidRPr="00B86071"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  <w:t>Strategie, strumenti e buone pratiche</w:t>
      </w:r>
    </w:p>
    <w:p w14:paraId="276766D4" w14:textId="77777777" w:rsidR="00B86071" w:rsidRPr="00B86071" w:rsidRDefault="00B86071" w:rsidP="00C204E3">
      <w:pPr>
        <w:shd w:val="clear" w:color="auto" w:fill="FFFFFF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bCs/>
          <w:color w:val="333333"/>
          <w:kern w:val="36"/>
          <w:sz w:val="40"/>
          <w:szCs w:val="40"/>
          <w:lang w:eastAsia="it-IT"/>
        </w:rPr>
      </w:pPr>
    </w:p>
    <w:p w14:paraId="44E09EEB" w14:textId="77777777" w:rsidR="00B86071" w:rsidRPr="00C42796" w:rsidRDefault="00B86071" w:rsidP="00C204E3">
      <w:pPr>
        <w:shd w:val="clear" w:color="auto" w:fill="FFFFFF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bCs/>
          <w:color w:val="333333"/>
          <w:kern w:val="36"/>
          <w:sz w:val="24"/>
          <w:szCs w:val="24"/>
          <w:lang w:eastAsia="it-IT"/>
        </w:rPr>
      </w:pPr>
    </w:p>
    <w:p w14:paraId="783D7748" w14:textId="77777777" w:rsidR="00961B22" w:rsidRDefault="00961B22" w:rsidP="00C204E3">
      <w:pPr>
        <w:pStyle w:val="NormaleWeb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</w:rPr>
      </w:pPr>
    </w:p>
    <w:p w14:paraId="69160428" w14:textId="77777777" w:rsidR="00961B22" w:rsidRPr="00961B22" w:rsidRDefault="00961B22" w:rsidP="00C204E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Il P.C.T.O. è</w:t>
      </w:r>
      <w:r w:rsidRPr="00961B22">
        <w:rPr>
          <w:rFonts w:ascii="Constantia" w:hAnsi="Constantia"/>
          <w:color w:val="000000"/>
        </w:rPr>
        <w:t xml:space="preserve"> uno strumento di orientamento che permette di migliorare il dialogo tra istruzione e mondo del lavoro, fornendo ai giovani delle scuole secondarie l’opportunità di scoprire, attraverso percorsi formativi, le competenze necessarie per inserirsi nel mercato del lavoro.</w:t>
      </w:r>
      <w:r>
        <w:rPr>
          <w:rFonts w:ascii="Constantia" w:hAnsi="Constantia"/>
          <w:color w:val="000000"/>
        </w:rPr>
        <w:t xml:space="preserve"> I</w:t>
      </w:r>
      <w:r w:rsidRPr="00961B22">
        <w:rPr>
          <w:rFonts w:ascii="Constantia" w:hAnsi="Constantia"/>
          <w:color w:val="000000"/>
        </w:rPr>
        <w:t xml:space="preserve">l collegamento tra la formazione in aula e l’esperienza pratica, </w:t>
      </w:r>
      <w:r>
        <w:rPr>
          <w:rFonts w:ascii="Constantia" w:hAnsi="Constantia"/>
          <w:color w:val="000000"/>
        </w:rPr>
        <w:t xml:space="preserve">serve </w:t>
      </w:r>
      <w:r w:rsidRPr="00961B22">
        <w:rPr>
          <w:rFonts w:ascii="Constantia" w:hAnsi="Constantia"/>
          <w:color w:val="000000"/>
        </w:rPr>
        <w:t>a favorire l’orientamento dei giovani valorizzandone le vocazioni personali, ad arricchire la formazione degli allievi a realizzare un collegamento tra l’istituzione scolastica, il mondo del lavoro e la società e correlare l'offerta formativa allo sviluppo culturale, soci</w:t>
      </w:r>
      <w:r>
        <w:rPr>
          <w:rFonts w:ascii="Constantia" w:hAnsi="Constantia"/>
          <w:color w:val="000000"/>
        </w:rPr>
        <w:t>ale ed economico del territorio</w:t>
      </w:r>
      <w:r w:rsidRPr="00961B22">
        <w:rPr>
          <w:rFonts w:ascii="Constantia" w:hAnsi="Constantia"/>
          <w:color w:val="000000"/>
        </w:rPr>
        <w:t>.</w:t>
      </w:r>
    </w:p>
    <w:p w14:paraId="0CAA6E3E" w14:textId="77777777" w:rsidR="007C13E1" w:rsidRPr="007C13E1" w:rsidRDefault="00C42796" w:rsidP="00C204E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onstantia" w:hAnsi="Constantia" w:cs="Arial"/>
        </w:rPr>
      </w:pPr>
      <w:r w:rsidRPr="00355B73">
        <w:rPr>
          <w:rFonts w:ascii="Constantia" w:hAnsi="Constantia"/>
        </w:rPr>
        <w:t>Altro aspetto da non trascurare rimane quello dell’</w:t>
      </w:r>
      <w:r w:rsidRPr="00355B73">
        <w:rPr>
          <w:rStyle w:val="Enfasigrassetto"/>
          <w:rFonts w:ascii="Constantia" w:hAnsi="Constantia"/>
          <w:b w:val="0"/>
        </w:rPr>
        <w:t>orientamento post-diploma</w:t>
      </w:r>
      <w:r w:rsidRPr="00355B73">
        <w:rPr>
          <w:rFonts w:ascii="Constantia" w:hAnsi="Constantia"/>
        </w:rPr>
        <w:t> che resta cruciale e ha bisogno di essere ‘curato’ con estrema attenzione,</w:t>
      </w:r>
      <w:r w:rsidR="007C13E1">
        <w:rPr>
          <w:rFonts w:ascii="Constantia" w:hAnsi="Constantia"/>
        </w:rPr>
        <w:t xml:space="preserve"> </w:t>
      </w:r>
      <w:r w:rsidRPr="00355B73">
        <w:rPr>
          <w:rStyle w:val="Enfasigrassetto"/>
          <w:rFonts w:ascii="Constantia" w:hAnsi="Constantia"/>
          <w:b w:val="0"/>
        </w:rPr>
        <w:t>aiutando gli studenti ad individuare sempre i percorsi più adeguati in relazione alle loro aspettative.</w:t>
      </w:r>
      <w:r w:rsidR="007C13E1">
        <w:rPr>
          <w:rStyle w:val="Enfasigrassetto"/>
          <w:rFonts w:ascii="Constantia" w:hAnsi="Constantia"/>
          <w:b w:val="0"/>
        </w:rPr>
        <w:t xml:space="preserve"> </w:t>
      </w:r>
      <w:r w:rsidR="007F5B51" w:rsidRPr="00355B73">
        <w:rPr>
          <w:rFonts w:ascii="Constantia" w:hAnsi="Constantia" w:cs="Arial"/>
        </w:rPr>
        <w:t xml:space="preserve">Al di là di tutto quello che </w:t>
      </w:r>
      <w:r w:rsidR="00907A88" w:rsidRPr="00355B73">
        <w:rPr>
          <w:rFonts w:ascii="Constantia" w:hAnsi="Constantia" w:cs="Arial"/>
        </w:rPr>
        <w:t>si riesce a programmare</w:t>
      </w:r>
      <w:r w:rsidR="007F5B51" w:rsidRPr="00355B73">
        <w:rPr>
          <w:rFonts w:ascii="Constantia" w:hAnsi="Constantia" w:cs="Arial"/>
        </w:rPr>
        <w:t>, la cosa p</w:t>
      </w:r>
      <w:r w:rsidR="00907A88" w:rsidRPr="00355B73">
        <w:rPr>
          <w:rFonts w:ascii="Constantia" w:hAnsi="Constantia" w:cs="Arial"/>
        </w:rPr>
        <w:t>iù bella sarà la partecipazione degli</w:t>
      </w:r>
      <w:r w:rsidR="007F5B51" w:rsidRPr="00355B73">
        <w:rPr>
          <w:rFonts w:ascii="Constantia" w:hAnsi="Constantia" w:cs="Arial"/>
        </w:rPr>
        <w:t xml:space="preserve"> </w:t>
      </w:r>
      <w:r w:rsidR="00907A88" w:rsidRPr="00355B73">
        <w:rPr>
          <w:rFonts w:ascii="Constantia" w:hAnsi="Constantia" w:cs="Arial"/>
        </w:rPr>
        <w:t xml:space="preserve">studenti </w:t>
      </w:r>
      <w:r w:rsidR="007F5B51" w:rsidRPr="00355B73">
        <w:rPr>
          <w:rFonts w:ascii="Constantia" w:hAnsi="Constantia" w:cs="Arial"/>
        </w:rPr>
        <w:t>che, grazie a</w:t>
      </w:r>
      <w:r w:rsidR="00907A88" w:rsidRPr="00355B73">
        <w:rPr>
          <w:rFonts w:ascii="Constantia" w:hAnsi="Constantia" w:cs="Arial"/>
        </w:rPr>
        <w:t xml:space="preserve">lle attività che la scuola riuscirà a mettere in atto, </w:t>
      </w:r>
      <w:r w:rsidR="00746234" w:rsidRPr="00355B73">
        <w:rPr>
          <w:rFonts w:ascii="Constantia" w:hAnsi="Constantia" w:cs="Arial"/>
        </w:rPr>
        <w:t>riusciranno</w:t>
      </w:r>
      <w:r w:rsidR="007F5B51" w:rsidRPr="00355B73">
        <w:rPr>
          <w:rFonts w:ascii="Constantia" w:hAnsi="Constantia" w:cs="Arial"/>
        </w:rPr>
        <w:t xml:space="preserve"> a distrarsi, impegnarsi, socializzare e</w:t>
      </w:r>
      <w:r w:rsidR="00746234" w:rsidRPr="00355B73">
        <w:rPr>
          <w:rFonts w:ascii="Constantia" w:hAnsi="Constantia" w:cs="Arial"/>
        </w:rPr>
        <w:t>d</w:t>
      </w:r>
      <w:r w:rsidR="007F5B51" w:rsidRPr="00355B73">
        <w:rPr>
          <w:rFonts w:ascii="Constantia" w:hAnsi="Constantia" w:cs="Arial"/>
        </w:rPr>
        <w:t xml:space="preserve"> imparare in un momento così difficile per tutti</w:t>
      </w:r>
      <w:r w:rsidR="00907A88" w:rsidRPr="00355B73">
        <w:rPr>
          <w:rFonts w:ascii="Constantia" w:hAnsi="Constantia" w:cs="Arial"/>
        </w:rPr>
        <w:t>.</w:t>
      </w:r>
      <w:r w:rsidR="007C13E1">
        <w:rPr>
          <w:rFonts w:ascii="Constantia" w:hAnsi="Constantia" w:cs="Arial"/>
        </w:rPr>
        <w:t xml:space="preserve"> </w:t>
      </w:r>
      <w:r w:rsidR="009C1E57" w:rsidRPr="007C13E1">
        <w:rPr>
          <w:rFonts w:ascii="Constantia" w:hAnsi="Constantia" w:cs="Arial"/>
        </w:rPr>
        <w:t>Le attività verranno proposte agli studenti sia in orizzontale (per classe) con modalità tra pari</w:t>
      </w:r>
      <w:r w:rsidR="003E2CB6" w:rsidRPr="007C13E1">
        <w:rPr>
          <w:rFonts w:ascii="Constantia" w:hAnsi="Constantia" w:cs="Arial"/>
        </w:rPr>
        <w:t xml:space="preserve"> o peer learning che in verticale (per gruppi di indirizzo)</w:t>
      </w:r>
      <w:r w:rsidR="00355B73" w:rsidRPr="007C13E1">
        <w:rPr>
          <w:rFonts w:ascii="Constantia" w:hAnsi="Constantia" w:cs="Arial"/>
        </w:rPr>
        <w:t xml:space="preserve"> </w:t>
      </w:r>
      <w:r w:rsidR="003E2CB6" w:rsidRPr="007C13E1">
        <w:rPr>
          <w:rFonts w:ascii="Constantia" w:hAnsi="Constantia" w:cs="Arial"/>
        </w:rPr>
        <w:t>in modalità peer tutoring</w:t>
      </w:r>
      <w:r w:rsidR="00FE0042">
        <w:rPr>
          <w:rFonts w:ascii="Constantia" w:hAnsi="Constantia" w:cs="Arial"/>
        </w:rPr>
        <w:t xml:space="preserve"> </w:t>
      </w:r>
      <w:r w:rsidR="003E2CB6" w:rsidRPr="007C13E1">
        <w:rPr>
          <w:rFonts w:ascii="Constantia" w:hAnsi="Constantia" w:cs="Arial"/>
        </w:rPr>
        <w:t xml:space="preserve">. </w:t>
      </w:r>
    </w:p>
    <w:p w14:paraId="0153EFBB" w14:textId="77777777" w:rsidR="00355B73" w:rsidRPr="004825C1" w:rsidRDefault="003E2CB6" w:rsidP="00B8607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onstantia" w:hAnsi="Constantia"/>
        </w:rPr>
      </w:pPr>
      <w:r w:rsidRPr="007C13E1">
        <w:rPr>
          <w:rFonts w:ascii="Constantia" w:hAnsi="Constantia" w:cs="Arial"/>
        </w:rPr>
        <w:t xml:space="preserve">Tuttavia altre modalità possono essere attuate </w:t>
      </w:r>
      <w:r w:rsidR="002659F5" w:rsidRPr="007C13E1">
        <w:rPr>
          <w:rFonts w:ascii="Constantia" w:hAnsi="Constantia" w:cs="Arial"/>
        </w:rPr>
        <w:t xml:space="preserve">per meglio supportare gli studenti in questa fase di difficoltà, come: </w:t>
      </w:r>
      <w:r w:rsidR="002659F5" w:rsidRPr="007C13E1">
        <w:rPr>
          <w:rFonts w:ascii="Constantia" w:hAnsi="Constantia"/>
          <w:bCs/>
        </w:rPr>
        <w:t>Learning by doing (imparare facendo)</w:t>
      </w:r>
      <w:r w:rsidR="00FE0042">
        <w:rPr>
          <w:rFonts w:ascii="Constantia" w:hAnsi="Constantia"/>
          <w:bCs/>
        </w:rPr>
        <w:t xml:space="preserve"> </w:t>
      </w:r>
      <w:r w:rsidR="002659F5" w:rsidRPr="007C13E1">
        <w:rPr>
          <w:rStyle w:val="mw-headline"/>
          <w:rFonts w:ascii="Constantia" w:hAnsi="Constantia"/>
          <w:bCs/>
        </w:rPr>
        <w:t>; cooperative learning, ecc.</w:t>
      </w:r>
      <w:r w:rsidR="00B86071">
        <w:rPr>
          <w:rStyle w:val="mw-headline"/>
          <w:rFonts w:ascii="Constantia" w:hAnsi="Constantia"/>
          <w:bCs/>
        </w:rPr>
        <w:t xml:space="preserve"> in presenza presso l’Istituzione Scolastica con Responsabili Aziendali.</w:t>
      </w:r>
      <w:r w:rsidR="00B86071">
        <w:rPr>
          <w:rFonts w:ascii="Constantia" w:hAnsi="Constantia" w:cs="Arial"/>
        </w:rPr>
        <w:t xml:space="preserve"> S</w:t>
      </w:r>
      <w:r w:rsidR="00355B73" w:rsidRPr="00355B73">
        <w:rPr>
          <w:rFonts w:ascii="Constantia" w:hAnsi="Constantia" w:cs="Arial"/>
        </w:rPr>
        <w:t>i auspica</w:t>
      </w:r>
      <w:r w:rsidR="00B86071">
        <w:rPr>
          <w:rFonts w:ascii="Constantia" w:hAnsi="Constantia" w:cs="Arial"/>
        </w:rPr>
        <w:t xml:space="preserve"> a </w:t>
      </w:r>
      <w:r w:rsidR="00355B73" w:rsidRPr="00355B73">
        <w:rPr>
          <w:rFonts w:ascii="Constantia" w:hAnsi="Constantia" w:cs="Arial"/>
        </w:rPr>
        <w:t xml:space="preserve">programmare attività </w:t>
      </w:r>
      <w:r w:rsidR="007C13E1">
        <w:rPr>
          <w:rFonts w:ascii="Constantia" w:hAnsi="Constantia" w:cs="Arial"/>
        </w:rPr>
        <w:t xml:space="preserve">di </w:t>
      </w:r>
      <w:r w:rsidR="00355B73" w:rsidRPr="00355B73">
        <w:rPr>
          <w:rFonts w:ascii="Constantia" w:hAnsi="Constantia" w:cs="Arial"/>
        </w:rPr>
        <w:t>laboratori</w:t>
      </w:r>
      <w:r w:rsidR="007C13E1">
        <w:rPr>
          <w:rFonts w:ascii="Constantia" w:hAnsi="Constantia" w:cs="Arial"/>
        </w:rPr>
        <w:t xml:space="preserve">, </w:t>
      </w:r>
      <w:r w:rsidR="00355B73" w:rsidRPr="00355B73">
        <w:rPr>
          <w:rFonts w:ascii="Constantia" w:hAnsi="Constantia" w:cs="Arial"/>
        </w:rPr>
        <w:t>extrascolastiche</w:t>
      </w:r>
      <w:r w:rsidR="007C13E1">
        <w:rPr>
          <w:rFonts w:ascii="Constantia" w:hAnsi="Constantia" w:cs="Arial"/>
        </w:rPr>
        <w:t xml:space="preserve"> e tirocini “</w:t>
      </w:r>
      <w:r w:rsidR="007C13E1" w:rsidRPr="007C13E1">
        <w:rPr>
          <w:rFonts w:ascii="Constantia" w:hAnsi="Constantia" w:cs="Arial"/>
          <w:b/>
        </w:rPr>
        <w:t>in presenza</w:t>
      </w:r>
      <w:r w:rsidR="007C13E1">
        <w:rPr>
          <w:rFonts w:ascii="Constantia" w:hAnsi="Constantia" w:cs="Arial"/>
        </w:rPr>
        <w:t xml:space="preserve">” </w:t>
      </w:r>
      <w:r w:rsidR="00355B73" w:rsidRPr="00355B73">
        <w:rPr>
          <w:rFonts w:ascii="Constantia" w:hAnsi="Constantia" w:cs="Arial"/>
        </w:rPr>
        <w:t>che permettano agli studenti</w:t>
      </w:r>
      <w:r w:rsidR="00B86071">
        <w:rPr>
          <w:rFonts w:ascii="Constantia" w:hAnsi="Constantia" w:cs="Arial"/>
        </w:rPr>
        <w:t xml:space="preserve"> di entrare nel vivo dell’Argomento trattato con l’obbiettivo di acquisire le conoscenze le abilità e le competenze necessarie in modo da inserirsi nel mondo del lavoro.</w:t>
      </w:r>
      <w:r w:rsidR="00355B73" w:rsidRPr="00355B73">
        <w:rPr>
          <w:rFonts w:ascii="Constantia" w:hAnsi="Constantia" w:cs="Arial"/>
        </w:rPr>
        <w:t xml:space="preserve"> </w:t>
      </w:r>
    </w:p>
    <w:p w14:paraId="0C209D0C" w14:textId="77777777" w:rsidR="004825C1" w:rsidRDefault="004825C1" w:rsidP="00C204E3">
      <w:pPr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</w:p>
    <w:p w14:paraId="5A358D1B" w14:textId="77777777" w:rsidR="00EE1353" w:rsidRDefault="00EE1353">
      <w:pPr>
        <w:rPr>
          <w:rFonts w:ascii="Constantia" w:eastAsia="Times New Roman" w:hAnsi="Constantia" w:cs="Arial"/>
          <w:sz w:val="24"/>
          <w:szCs w:val="24"/>
          <w:lang w:eastAsia="it-IT"/>
        </w:rPr>
      </w:pPr>
      <w:r>
        <w:rPr>
          <w:rFonts w:ascii="Constantia" w:eastAsia="Times New Roman" w:hAnsi="Constantia" w:cs="Arial"/>
          <w:sz w:val="24"/>
          <w:szCs w:val="24"/>
          <w:lang w:eastAsia="it-IT"/>
        </w:rPr>
        <w:br w:type="page"/>
      </w:r>
    </w:p>
    <w:p w14:paraId="53732F8B" w14:textId="77777777" w:rsidR="002568D9" w:rsidRDefault="00CD44BA" w:rsidP="00C204E3">
      <w:pPr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  <w:r w:rsidRPr="000B661A">
        <w:rPr>
          <w:rFonts w:ascii="Constantia" w:eastAsia="Times New Roman" w:hAnsi="Constantia" w:cs="Arial"/>
          <w:sz w:val="24"/>
          <w:szCs w:val="24"/>
          <w:lang w:eastAsia="it-IT"/>
        </w:rPr>
        <w:lastRenderedPageBreak/>
        <w:t>L</w:t>
      </w:r>
      <w:r w:rsidR="00E21B9F" w:rsidRPr="000B661A">
        <w:rPr>
          <w:rFonts w:ascii="Constantia" w:eastAsia="Times New Roman" w:hAnsi="Constantia" w:cs="Arial"/>
          <w:sz w:val="24"/>
          <w:szCs w:val="24"/>
          <w:lang w:eastAsia="it-IT"/>
        </w:rPr>
        <w:t>e</w:t>
      </w:r>
      <w:r w:rsidRPr="000B661A">
        <w:rPr>
          <w:rFonts w:ascii="Constantia" w:eastAsia="Times New Roman" w:hAnsi="Constantia" w:cs="Arial"/>
          <w:sz w:val="24"/>
          <w:szCs w:val="24"/>
          <w:lang w:eastAsia="it-IT"/>
        </w:rPr>
        <w:t xml:space="preserve"> proposte</w:t>
      </w:r>
      <w:r w:rsidR="00E21B9F" w:rsidRPr="000B661A">
        <w:rPr>
          <w:rFonts w:ascii="Constantia" w:eastAsia="Times New Roman" w:hAnsi="Constantia" w:cs="Arial"/>
          <w:sz w:val="24"/>
          <w:szCs w:val="24"/>
          <w:lang w:eastAsia="it-IT"/>
        </w:rPr>
        <w:t xml:space="preserve"> sono di seguito elencate</w:t>
      </w:r>
      <w:r w:rsidR="00477099">
        <w:rPr>
          <w:rFonts w:ascii="Constantia" w:eastAsia="Times New Roman" w:hAnsi="Constantia" w:cs="Arial"/>
          <w:sz w:val="24"/>
          <w:szCs w:val="24"/>
          <w:lang w:eastAsia="it-IT"/>
        </w:rPr>
        <w:t xml:space="preserve"> rientrano nelle tre </w:t>
      </w:r>
      <w:r w:rsidR="00EE1353">
        <w:rPr>
          <w:rFonts w:ascii="Constantia" w:eastAsia="Times New Roman" w:hAnsi="Constantia" w:cs="Arial"/>
          <w:sz w:val="24"/>
          <w:szCs w:val="24"/>
          <w:lang w:eastAsia="it-IT"/>
        </w:rPr>
        <w:t>“</w:t>
      </w:r>
      <w:r w:rsidR="00477099" w:rsidRPr="00EE1353">
        <w:rPr>
          <w:rFonts w:ascii="Constantia" w:eastAsia="Times New Roman" w:hAnsi="Constantia" w:cs="Arial"/>
          <w:b/>
          <w:sz w:val="24"/>
          <w:szCs w:val="24"/>
          <w:lang w:eastAsia="it-IT"/>
        </w:rPr>
        <w:t>macroaree</w:t>
      </w:r>
      <w:r w:rsidR="00EE1353">
        <w:rPr>
          <w:rFonts w:ascii="Constantia" w:eastAsia="Times New Roman" w:hAnsi="Constantia" w:cs="Arial"/>
          <w:sz w:val="24"/>
          <w:szCs w:val="24"/>
          <w:lang w:eastAsia="it-IT"/>
        </w:rPr>
        <w:t>”</w:t>
      </w:r>
      <w:r w:rsidR="00477099">
        <w:rPr>
          <w:rFonts w:ascii="Constantia" w:eastAsia="Times New Roman" w:hAnsi="Constantia" w:cs="Arial"/>
          <w:sz w:val="24"/>
          <w:szCs w:val="24"/>
          <w:lang w:eastAsia="it-IT"/>
        </w:rPr>
        <w:t xml:space="preserve"> di riferimento</w:t>
      </w:r>
      <w:r w:rsidR="002568D9">
        <w:rPr>
          <w:rFonts w:ascii="Constantia" w:eastAsia="Times New Roman" w:hAnsi="Constantia" w:cs="Arial"/>
          <w:sz w:val="24"/>
          <w:szCs w:val="24"/>
          <w:lang w:eastAsia="it-IT"/>
        </w:rPr>
        <w:t>:</w:t>
      </w:r>
    </w:p>
    <w:p w14:paraId="04F3CADB" w14:textId="77777777" w:rsidR="002568D9" w:rsidRDefault="002568D9" w:rsidP="00C204E3">
      <w:pPr>
        <w:pStyle w:val="Paragrafoelenco"/>
        <w:numPr>
          <w:ilvl w:val="0"/>
          <w:numId w:val="10"/>
        </w:numPr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  <w:r>
        <w:rPr>
          <w:rFonts w:ascii="Constantia" w:eastAsia="Times New Roman" w:hAnsi="Constantia" w:cs="Arial"/>
          <w:sz w:val="24"/>
          <w:szCs w:val="24"/>
          <w:lang w:eastAsia="it-IT"/>
        </w:rPr>
        <w:t xml:space="preserve"> = </w:t>
      </w:r>
      <w:r w:rsidR="00477099" w:rsidRPr="002568D9">
        <w:rPr>
          <w:rFonts w:ascii="Constantia" w:eastAsia="Times New Roman" w:hAnsi="Constantia" w:cs="Arial"/>
          <w:sz w:val="24"/>
          <w:szCs w:val="24"/>
          <w:lang w:eastAsia="it-IT"/>
        </w:rPr>
        <w:t xml:space="preserve">Formazione; </w:t>
      </w:r>
    </w:p>
    <w:p w14:paraId="17B9E17E" w14:textId="77777777" w:rsidR="002568D9" w:rsidRDefault="002568D9" w:rsidP="00C204E3">
      <w:pPr>
        <w:pStyle w:val="Paragrafoelenco"/>
        <w:numPr>
          <w:ilvl w:val="0"/>
          <w:numId w:val="10"/>
        </w:numPr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  <w:r>
        <w:rPr>
          <w:rFonts w:ascii="Constantia" w:eastAsia="Times New Roman" w:hAnsi="Constantia" w:cs="Arial"/>
          <w:sz w:val="24"/>
          <w:szCs w:val="24"/>
          <w:lang w:eastAsia="it-IT"/>
        </w:rPr>
        <w:t xml:space="preserve"> = I</w:t>
      </w:r>
      <w:r w:rsidR="00477099" w:rsidRPr="002568D9">
        <w:rPr>
          <w:rFonts w:ascii="Constantia" w:eastAsia="Times New Roman" w:hAnsi="Constantia" w:cs="Arial"/>
          <w:sz w:val="24"/>
          <w:szCs w:val="24"/>
          <w:lang w:eastAsia="it-IT"/>
        </w:rPr>
        <w:t xml:space="preserve">mpresa Formativa Simulata; </w:t>
      </w:r>
    </w:p>
    <w:p w14:paraId="510C5F83" w14:textId="77777777" w:rsidR="00E21B9F" w:rsidRDefault="002568D9" w:rsidP="00C204E3">
      <w:pPr>
        <w:pStyle w:val="Paragrafoelenco"/>
        <w:numPr>
          <w:ilvl w:val="0"/>
          <w:numId w:val="10"/>
        </w:numPr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  <w:r>
        <w:rPr>
          <w:rFonts w:ascii="Constantia" w:eastAsia="Times New Roman" w:hAnsi="Constantia" w:cs="Arial"/>
          <w:sz w:val="24"/>
          <w:szCs w:val="24"/>
          <w:lang w:eastAsia="it-IT"/>
        </w:rPr>
        <w:t xml:space="preserve"> = </w:t>
      </w:r>
      <w:r w:rsidR="00477099" w:rsidRPr="002568D9">
        <w:rPr>
          <w:rFonts w:ascii="Constantia" w:eastAsia="Times New Roman" w:hAnsi="Constantia" w:cs="Arial"/>
          <w:sz w:val="24"/>
          <w:szCs w:val="24"/>
          <w:lang w:eastAsia="it-IT"/>
        </w:rPr>
        <w:t>Tirocini e/o Stage</w:t>
      </w:r>
      <w:r w:rsidR="00EE1353">
        <w:rPr>
          <w:rFonts w:ascii="Constantia" w:eastAsia="Times New Roman" w:hAnsi="Constantia" w:cs="Arial"/>
          <w:sz w:val="24"/>
          <w:szCs w:val="24"/>
          <w:lang w:eastAsia="it-IT"/>
        </w:rPr>
        <w:t>.</w:t>
      </w:r>
    </w:p>
    <w:p w14:paraId="62B8FC08" w14:textId="77777777" w:rsidR="00EE1353" w:rsidRDefault="00EE1353" w:rsidP="00EE1353">
      <w:pPr>
        <w:pStyle w:val="Paragrafoelenco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</w:p>
    <w:p w14:paraId="6DA997C5" w14:textId="77777777" w:rsidR="00EE1353" w:rsidRPr="002568D9" w:rsidRDefault="00EE1353" w:rsidP="00EE1353">
      <w:pPr>
        <w:pStyle w:val="Paragrafoelenco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27"/>
      </w:tblGrid>
      <w:tr w:rsidR="00B86071" w14:paraId="3DB01D56" w14:textId="77777777" w:rsidTr="00B86071">
        <w:trPr>
          <w:trHeight w:val="567"/>
        </w:trPr>
        <w:tc>
          <w:tcPr>
            <w:tcW w:w="5327" w:type="dxa"/>
            <w:shd w:val="clear" w:color="auto" w:fill="D9D9D9" w:themeFill="background1" w:themeFillShade="D9"/>
            <w:vAlign w:val="center"/>
          </w:tcPr>
          <w:p w14:paraId="1E304ABE" w14:textId="77777777" w:rsidR="00B86071" w:rsidRPr="000B661A" w:rsidRDefault="00D577BB" w:rsidP="00D577BB">
            <w:pPr>
              <w:ind w:left="0"/>
              <w:rPr>
                <w:rFonts w:ascii="Constantia" w:eastAsia="Times New Roman" w:hAnsi="Constantia" w:cs="Arial"/>
                <w:b/>
                <w:sz w:val="24"/>
                <w:szCs w:val="24"/>
                <w:lang w:eastAsia="it-IT"/>
              </w:rPr>
            </w:pPr>
            <w:r>
              <w:rPr>
                <w:rFonts w:ascii="Constantia" w:eastAsia="Times New Roman" w:hAnsi="Constantia" w:cs="Arial"/>
                <w:b/>
                <w:sz w:val="24"/>
                <w:szCs w:val="24"/>
                <w:lang w:eastAsia="it-IT"/>
              </w:rPr>
              <w:t xml:space="preserve">In </w:t>
            </w:r>
            <w:r w:rsidR="00B86071">
              <w:rPr>
                <w:rFonts w:ascii="Constantia" w:eastAsia="Times New Roman" w:hAnsi="Constantia" w:cs="Arial"/>
                <w:b/>
                <w:sz w:val="24"/>
                <w:szCs w:val="24"/>
                <w:lang w:eastAsia="it-IT"/>
              </w:rPr>
              <w:t>PRESENZA</w:t>
            </w:r>
          </w:p>
        </w:tc>
      </w:tr>
      <w:tr w:rsidR="00B86071" w:rsidRPr="00970294" w14:paraId="49FB4711" w14:textId="77777777" w:rsidTr="00B86071">
        <w:tc>
          <w:tcPr>
            <w:tcW w:w="5327" w:type="dxa"/>
          </w:tcPr>
          <w:p w14:paraId="28623C91" w14:textId="77777777" w:rsidR="00B86071" w:rsidRPr="00970294" w:rsidRDefault="00B86071" w:rsidP="00C204E3">
            <w:pPr>
              <w:pStyle w:val="Paragrafoelenco"/>
              <w:numPr>
                <w:ilvl w:val="0"/>
                <w:numId w:val="18"/>
              </w:numPr>
              <w:shd w:val="clear" w:color="auto" w:fill="FFFFFF"/>
              <w:ind w:left="356"/>
              <w:rPr>
                <w:rFonts w:ascii="Constantia" w:hAnsi="Constantia"/>
                <w:sz w:val="20"/>
                <w:szCs w:val="20"/>
              </w:rPr>
            </w:pPr>
            <w:r w:rsidRPr="00970294">
              <w:rPr>
                <w:rFonts w:ascii="Constantia" w:hAnsi="Constantia"/>
                <w:sz w:val="20"/>
                <w:szCs w:val="20"/>
              </w:rPr>
              <w:t>Formazione in presenza (lezioni e approfondimenti tematici con esperti e professionisti del settore alberghiero e non solo);</w:t>
            </w:r>
          </w:p>
          <w:p w14:paraId="5BBA55B9" w14:textId="77777777" w:rsidR="00B86071" w:rsidRPr="00970294" w:rsidRDefault="00B86071" w:rsidP="00C204E3">
            <w:pPr>
              <w:shd w:val="clear" w:color="auto" w:fill="FFFFFF"/>
              <w:ind w:left="356"/>
              <w:rPr>
                <w:rFonts w:ascii="Constantia" w:hAnsi="Constantia"/>
                <w:sz w:val="20"/>
                <w:szCs w:val="20"/>
              </w:rPr>
            </w:pPr>
          </w:p>
          <w:p w14:paraId="16778C40" w14:textId="77777777" w:rsidR="00B86071" w:rsidRPr="00970294" w:rsidRDefault="00B86071" w:rsidP="00C204E3">
            <w:pPr>
              <w:pStyle w:val="Paragrafoelenco"/>
              <w:numPr>
                <w:ilvl w:val="0"/>
                <w:numId w:val="15"/>
              </w:numPr>
              <w:ind w:left="356"/>
              <w:textAlignment w:val="baseline"/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</w:pPr>
            <w:r w:rsidRPr="00970294"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  <w:t xml:space="preserve">Partecipazione a “Gare &amp; Concorsi Enogastronomici” </w:t>
            </w:r>
          </w:p>
          <w:p w14:paraId="034C3843" w14:textId="77777777" w:rsidR="00B86071" w:rsidRPr="00970294" w:rsidRDefault="00B86071" w:rsidP="00C204E3">
            <w:pPr>
              <w:ind w:left="356"/>
              <w:textAlignment w:val="baseline"/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</w:pPr>
          </w:p>
          <w:p w14:paraId="1E1720FB" w14:textId="77777777" w:rsidR="00B86071" w:rsidRPr="00970294" w:rsidRDefault="00B86071" w:rsidP="00C204E3">
            <w:pPr>
              <w:pStyle w:val="Paragrafoelenco"/>
              <w:numPr>
                <w:ilvl w:val="0"/>
                <w:numId w:val="19"/>
              </w:numPr>
              <w:ind w:left="356"/>
              <w:textAlignment w:val="baseline"/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</w:pPr>
            <w:r w:rsidRPr="00970294"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  <w:t>Partecipazione a “Stage e Tirocini esterni”;</w:t>
            </w:r>
          </w:p>
          <w:p w14:paraId="78591154" w14:textId="77777777" w:rsidR="00B86071" w:rsidRPr="00970294" w:rsidRDefault="00B86071" w:rsidP="00C204E3">
            <w:pPr>
              <w:ind w:left="356"/>
              <w:textAlignment w:val="baseline"/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</w:pPr>
          </w:p>
          <w:p w14:paraId="0BFAB3B0" w14:textId="77777777" w:rsidR="00B86071" w:rsidRPr="00970294" w:rsidRDefault="00B86071" w:rsidP="00C204E3">
            <w:pPr>
              <w:pStyle w:val="Paragrafoelenco"/>
              <w:numPr>
                <w:ilvl w:val="0"/>
                <w:numId w:val="17"/>
              </w:numPr>
              <w:ind w:left="356"/>
              <w:textAlignment w:val="baseline"/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</w:pPr>
            <w:r w:rsidRPr="00970294"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  <w:t>Partecipazione a “Uscite didattiche/Visite aziendali”;</w:t>
            </w:r>
          </w:p>
          <w:p w14:paraId="2BCC1745" w14:textId="77777777" w:rsidR="00B86071" w:rsidRPr="00353936" w:rsidRDefault="00B86071" w:rsidP="00C204E3">
            <w:pPr>
              <w:ind w:left="356"/>
              <w:textAlignment w:val="baseline"/>
              <w:rPr>
                <w:rFonts w:ascii="Constantia" w:eastAsia="Times New Roman" w:hAnsi="Constantia" w:cs="Calibri"/>
                <w:sz w:val="20"/>
                <w:szCs w:val="20"/>
                <w:lang w:eastAsia="it-IT"/>
              </w:rPr>
            </w:pPr>
          </w:p>
          <w:p w14:paraId="4FA56B9C" w14:textId="77777777" w:rsidR="00B86071" w:rsidRPr="00970294" w:rsidRDefault="00B86071" w:rsidP="00C204E3">
            <w:pPr>
              <w:pStyle w:val="Paragrafoelenco"/>
              <w:numPr>
                <w:ilvl w:val="0"/>
                <w:numId w:val="21"/>
              </w:numPr>
              <w:shd w:val="clear" w:color="auto" w:fill="FFFFFF"/>
              <w:ind w:left="356"/>
              <w:rPr>
                <w:rFonts w:ascii="Constantia" w:hAnsi="Constantia"/>
                <w:sz w:val="20"/>
                <w:szCs w:val="20"/>
              </w:rPr>
            </w:pPr>
            <w:r w:rsidRPr="00970294">
              <w:rPr>
                <w:rFonts w:ascii="Constantia" w:eastAsia="Times New Roman" w:hAnsi="Constantia" w:cs="Calibri"/>
                <w:bCs/>
                <w:sz w:val="20"/>
                <w:szCs w:val="20"/>
                <w:lang w:eastAsia="it-IT"/>
              </w:rPr>
              <w:t>Potenziamento delle abilità di base in orario extracurriculare;</w:t>
            </w:r>
          </w:p>
          <w:p w14:paraId="181E2CB2" w14:textId="77777777" w:rsidR="00B86071" w:rsidRPr="00970294" w:rsidRDefault="00B86071" w:rsidP="00C204E3">
            <w:pPr>
              <w:shd w:val="clear" w:color="auto" w:fill="FFFFFF"/>
              <w:ind w:left="356"/>
              <w:rPr>
                <w:rFonts w:ascii="Constantia" w:hAnsi="Constantia"/>
                <w:sz w:val="20"/>
                <w:szCs w:val="20"/>
              </w:rPr>
            </w:pPr>
          </w:p>
          <w:p w14:paraId="58A56727" w14:textId="77777777" w:rsidR="00B86071" w:rsidRPr="00970294" w:rsidRDefault="00B86071" w:rsidP="00C204E3">
            <w:pPr>
              <w:pStyle w:val="Paragrafoelenco"/>
              <w:numPr>
                <w:ilvl w:val="0"/>
                <w:numId w:val="20"/>
              </w:numPr>
              <w:shd w:val="clear" w:color="auto" w:fill="FFFFFF"/>
              <w:ind w:left="356"/>
              <w:rPr>
                <w:rFonts w:ascii="Constantia" w:hAnsi="Constantia"/>
                <w:sz w:val="20"/>
                <w:szCs w:val="20"/>
              </w:rPr>
            </w:pPr>
            <w:r w:rsidRPr="00970294">
              <w:rPr>
                <w:rFonts w:ascii="Constantia" w:hAnsi="Constantia"/>
                <w:sz w:val="20"/>
                <w:szCs w:val="20"/>
              </w:rPr>
              <w:t>Attività di laboratorio interno/esterno in orario extracurriculare (ristorante didattico, banqueting didattico, Catering Didattico; ecc.).</w:t>
            </w:r>
          </w:p>
          <w:p w14:paraId="5C732FBD" w14:textId="77777777" w:rsidR="00B86071" w:rsidRPr="00970294" w:rsidRDefault="00B86071" w:rsidP="00C204E3">
            <w:pPr>
              <w:shd w:val="clear" w:color="auto" w:fill="FFFFFF"/>
              <w:ind w:left="356"/>
              <w:rPr>
                <w:rFonts w:ascii="Constantia" w:eastAsia="Times New Roman" w:hAnsi="Constantia" w:cs="Arial"/>
                <w:sz w:val="20"/>
                <w:szCs w:val="20"/>
                <w:lang w:eastAsia="it-IT"/>
              </w:rPr>
            </w:pPr>
          </w:p>
        </w:tc>
      </w:tr>
    </w:tbl>
    <w:p w14:paraId="47E2361C" w14:textId="77777777" w:rsidR="00E21B9F" w:rsidRPr="00970294" w:rsidRDefault="00E21B9F" w:rsidP="00C204E3">
      <w:pPr>
        <w:shd w:val="clear" w:color="auto" w:fill="FFFFFF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it-IT"/>
        </w:rPr>
      </w:pPr>
    </w:p>
    <w:p w14:paraId="4C42AF55" w14:textId="77777777" w:rsidR="0095634F" w:rsidRDefault="000F15F3" w:rsidP="00C204E3">
      <w:pPr>
        <w:shd w:val="clear" w:color="auto" w:fill="FFFFFF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970294">
        <w:rPr>
          <w:rFonts w:ascii="Constantia" w:hAnsi="Constantia"/>
          <w:b/>
          <w:sz w:val="24"/>
          <w:szCs w:val="24"/>
        </w:rPr>
        <w:t>S</w:t>
      </w:r>
      <w:r w:rsidR="00970294" w:rsidRPr="00970294">
        <w:rPr>
          <w:rFonts w:ascii="Constantia" w:hAnsi="Constantia"/>
          <w:b/>
          <w:sz w:val="24"/>
          <w:szCs w:val="24"/>
        </w:rPr>
        <w:t>cansione delle attività per macroaree di riferimento</w:t>
      </w:r>
      <w:r w:rsidRPr="00970294">
        <w:rPr>
          <w:rFonts w:ascii="Constantia" w:hAnsi="Constantia"/>
          <w:b/>
          <w:sz w:val="24"/>
          <w:szCs w:val="24"/>
        </w:rPr>
        <w:t xml:space="preserve"> </w:t>
      </w:r>
    </w:p>
    <w:p w14:paraId="354D1D95" w14:textId="77777777" w:rsidR="000F15F3" w:rsidRPr="00970294" w:rsidRDefault="00EE1353" w:rsidP="00C204E3">
      <w:pPr>
        <w:shd w:val="clear" w:color="auto" w:fill="FFFFFF"/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(O</w:t>
      </w:r>
      <w:r w:rsidR="000F15F3" w:rsidRPr="00970294">
        <w:rPr>
          <w:rFonts w:ascii="Constantia" w:hAnsi="Constantia"/>
          <w:b/>
          <w:sz w:val="24"/>
          <w:szCs w:val="24"/>
        </w:rPr>
        <w:t xml:space="preserve">re previste </w:t>
      </w:r>
      <w:r w:rsidR="00970294" w:rsidRPr="00970294">
        <w:rPr>
          <w:rFonts w:ascii="Constantia" w:hAnsi="Constantia"/>
          <w:b/>
          <w:sz w:val="24"/>
          <w:szCs w:val="24"/>
        </w:rPr>
        <w:t>studente/</w:t>
      </w:r>
      <w:r w:rsidR="000F15F3" w:rsidRPr="00970294">
        <w:rPr>
          <w:rFonts w:ascii="Constantia" w:hAnsi="Constantia"/>
          <w:b/>
          <w:sz w:val="24"/>
          <w:szCs w:val="24"/>
        </w:rPr>
        <w:t xml:space="preserve"> annualità: </w:t>
      </w:r>
      <w:r w:rsidR="00256026">
        <w:rPr>
          <w:rFonts w:ascii="Constantia" w:hAnsi="Constantia"/>
          <w:b/>
          <w:sz w:val="24"/>
          <w:szCs w:val="24"/>
        </w:rPr>
        <w:t>70</w:t>
      </w:r>
      <w:r w:rsidR="000F15F3" w:rsidRPr="00970294">
        <w:rPr>
          <w:rFonts w:ascii="Constantia" w:hAnsi="Constantia"/>
          <w:b/>
          <w:sz w:val="24"/>
          <w:szCs w:val="24"/>
        </w:rPr>
        <w:t>)</w:t>
      </w:r>
    </w:p>
    <w:p w14:paraId="6A749E77" w14:textId="77777777" w:rsidR="000F15F3" w:rsidRPr="00970294" w:rsidRDefault="000F15F3" w:rsidP="00C204E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8"/>
        <w:gridCol w:w="997"/>
        <w:gridCol w:w="996"/>
        <w:gridCol w:w="992"/>
      </w:tblGrid>
      <w:tr w:rsidR="000F15F3" w:rsidRPr="00970294" w14:paraId="7BB80230" w14:textId="77777777" w:rsidTr="0080068F">
        <w:trPr>
          <w:trHeight w:val="510"/>
        </w:trPr>
        <w:tc>
          <w:tcPr>
            <w:tcW w:w="6818" w:type="dxa"/>
            <w:tcBorders>
              <w:top w:val="nil"/>
              <w:left w:val="nil"/>
            </w:tcBorders>
            <w:vAlign w:val="center"/>
          </w:tcPr>
          <w:p w14:paraId="16F0240F" w14:textId="77777777" w:rsidR="000F15F3" w:rsidRPr="00970294" w:rsidRDefault="000F15F3" w:rsidP="00C204E3">
            <w:pPr>
              <w:pStyle w:val="Paragrafoelenco"/>
              <w:tabs>
                <w:tab w:val="left" w:pos="1641"/>
              </w:tabs>
              <w:ind w:left="0"/>
              <w:rPr>
                <w:rFonts w:ascii="Constantia" w:hAnsi="Constantia"/>
                <w:b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15A40B59" w14:textId="77777777" w:rsidR="000F15F3" w:rsidRPr="00970294" w:rsidRDefault="000F15F3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III*</w:t>
            </w:r>
          </w:p>
        </w:tc>
        <w:tc>
          <w:tcPr>
            <w:tcW w:w="1012" w:type="dxa"/>
            <w:vAlign w:val="center"/>
          </w:tcPr>
          <w:p w14:paraId="51541C23" w14:textId="77777777" w:rsidR="000F15F3" w:rsidRPr="00970294" w:rsidRDefault="000F15F3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IV*</w:t>
            </w:r>
          </w:p>
        </w:tc>
        <w:tc>
          <w:tcPr>
            <w:tcW w:w="1012" w:type="dxa"/>
            <w:vAlign w:val="center"/>
          </w:tcPr>
          <w:p w14:paraId="22C85D82" w14:textId="77777777" w:rsidR="000F15F3" w:rsidRPr="00970294" w:rsidRDefault="000F15F3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V*</w:t>
            </w:r>
          </w:p>
        </w:tc>
      </w:tr>
      <w:tr w:rsidR="000F15F3" w:rsidRPr="00970294" w14:paraId="2F776DB2" w14:textId="77777777" w:rsidTr="0080068F">
        <w:trPr>
          <w:trHeight w:val="510"/>
        </w:trPr>
        <w:tc>
          <w:tcPr>
            <w:tcW w:w="6818" w:type="dxa"/>
            <w:vAlign w:val="center"/>
          </w:tcPr>
          <w:p w14:paraId="5D38F3F5" w14:textId="77777777" w:rsidR="000F15F3" w:rsidRPr="00970294" w:rsidRDefault="00970294" w:rsidP="00C204E3">
            <w:pPr>
              <w:ind w:left="0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sz w:val="24"/>
                <w:szCs w:val="24"/>
              </w:rPr>
              <w:t xml:space="preserve">Formazione interna/esterna/DID/E-learning </w:t>
            </w:r>
            <w:r w:rsidR="000F15F3" w:rsidRPr="00970294">
              <w:rPr>
                <w:rFonts w:ascii="Constantia" w:hAnsi="Constantia"/>
                <w:sz w:val="24"/>
                <w:szCs w:val="24"/>
              </w:rPr>
              <w:t>…</w:t>
            </w:r>
            <w:r w:rsidR="0080068F" w:rsidRPr="00970294">
              <w:rPr>
                <w:rFonts w:ascii="Constantia" w:hAnsi="Constantia"/>
                <w:sz w:val="24"/>
                <w:szCs w:val="24"/>
              </w:rPr>
              <w:t xml:space="preserve"> (</w:t>
            </w:r>
            <w:r w:rsidRPr="00970294">
              <w:rPr>
                <w:rFonts w:ascii="Constantia" w:hAnsi="Constantia"/>
                <w:sz w:val="24"/>
                <w:szCs w:val="24"/>
              </w:rPr>
              <w:t>A</w:t>
            </w:r>
            <w:r w:rsidR="0080068F" w:rsidRPr="00970294">
              <w:rPr>
                <w:rFonts w:ascii="Constantia" w:hAnsi="Constantia"/>
                <w:sz w:val="24"/>
                <w:szCs w:val="24"/>
              </w:rPr>
              <w:t>)</w:t>
            </w:r>
          </w:p>
        </w:tc>
        <w:tc>
          <w:tcPr>
            <w:tcW w:w="1012" w:type="dxa"/>
            <w:vAlign w:val="center"/>
          </w:tcPr>
          <w:p w14:paraId="6CF3D60B" w14:textId="77777777" w:rsidR="000F15F3" w:rsidRPr="00970294" w:rsidRDefault="00970294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20</w:t>
            </w:r>
          </w:p>
        </w:tc>
        <w:tc>
          <w:tcPr>
            <w:tcW w:w="1012" w:type="dxa"/>
            <w:vAlign w:val="center"/>
          </w:tcPr>
          <w:p w14:paraId="61674E3E" w14:textId="77777777" w:rsidR="000F15F3" w:rsidRPr="00970294" w:rsidRDefault="00970294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20</w:t>
            </w:r>
          </w:p>
        </w:tc>
        <w:tc>
          <w:tcPr>
            <w:tcW w:w="1012" w:type="dxa"/>
            <w:vAlign w:val="center"/>
          </w:tcPr>
          <w:p w14:paraId="5331903E" w14:textId="77777777" w:rsidR="000F15F3" w:rsidRPr="00970294" w:rsidRDefault="00970294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20</w:t>
            </w:r>
          </w:p>
        </w:tc>
      </w:tr>
      <w:tr w:rsidR="000F15F3" w:rsidRPr="00970294" w14:paraId="110FB86F" w14:textId="77777777" w:rsidTr="0080068F">
        <w:trPr>
          <w:trHeight w:val="510"/>
        </w:trPr>
        <w:tc>
          <w:tcPr>
            <w:tcW w:w="6818" w:type="dxa"/>
            <w:vAlign w:val="center"/>
          </w:tcPr>
          <w:p w14:paraId="13B810F8" w14:textId="77777777" w:rsidR="000F15F3" w:rsidRPr="00970294" w:rsidRDefault="00970294" w:rsidP="00C204E3">
            <w:pPr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sz w:val="24"/>
                <w:szCs w:val="24"/>
              </w:rPr>
              <w:t>Attività di I.F.S. …(B)</w:t>
            </w:r>
          </w:p>
        </w:tc>
        <w:tc>
          <w:tcPr>
            <w:tcW w:w="1012" w:type="dxa"/>
            <w:vAlign w:val="center"/>
          </w:tcPr>
          <w:p w14:paraId="176FC2A1" w14:textId="77777777" w:rsidR="000F15F3" w:rsidRPr="00970294" w:rsidRDefault="00B65D76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2</w:t>
            </w:r>
            <w:r w:rsidR="00970294" w:rsidRPr="00970294">
              <w:rPr>
                <w:rFonts w:ascii="Constantia" w:hAnsi="Constantia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vAlign w:val="center"/>
          </w:tcPr>
          <w:p w14:paraId="358A475F" w14:textId="77777777" w:rsidR="000F15F3" w:rsidRPr="00970294" w:rsidRDefault="00B65D76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2</w:t>
            </w:r>
            <w:r w:rsidR="00970294" w:rsidRPr="00970294">
              <w:rPr>
                <w:rFonts w:ascii="Constantia" w:hAnsi="Constantia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vAlign w:val="center"/>
          </w:tcPr>
          <w:p w14:paraId="14E0D9C9" w14:textId="77777777" w:rsidR="000F15F3" w:rsidRPr="00970294" w:rsidRDefault="00B65D76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2</w:t>
            </w:r>
            <w:r w:rsidR="00970294" w:rsidRPr="00970294">
              <w:rPr>
                <w:rFonts w:ascii="Constantia" w:hAnsi="Constantia"/>
                <w:b/>
                <w:sz w:val="24"/>
                <w:szCs w:val="24"/>
              </w:rPr>
              <w:t>0</w:t>
            </w:r>
          </w:p>
        </w:tc>
      </w:tr>
      <w:tr w:rsidR="000F15F3" w:rsidRPr="00970294" w14:paraId="29745A70" w14:textId="77777777" w:rsidTr="0080068F">
        <w:trPr>
          <w:trHeight w:val="510"/>
        </w:trPr>
        <w:tc>
          <w:tcPr>
            <w:tcW w:w="6818" w:type="dxa"/>
            <w:vAlign w:val="center"/>
          </w:tcPr>
          <w:p w14:paraId="23232795" w14:textId="77777777" w:rsidR="000F15F3" w:rsidRPr="00970294" w:rsidRDefault="00970294" w:rsidP="00035E89">
            <w:pPr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sz w:val="24"/>
                <w:szCs w:val="24"/>
              </w:rPr>
              <w:t>Tirocini e/o attività di stage</w:t>
            </w:r>
            <w:r w:rsidR="00035E89">
              <w:rPr>
                <w:rFonts w:ascii="Constantia" w:hAnsi="Constantia"/>
                <w:sz w:val="24"/>
                <w:szCs w:val="24"/>
              </w:rPr>
              <w:t xml:space="preserve"> ..</w:t>
            </w:r>
            <w:r w:rsidR="000F15F3" w:rsidRPr="00970294">
              <w:rPr>
                <w:rFonts w:ascii="Constantia" w:hAnsi="Constantia"/>
                <w:sz w:val="24"/>
                <w:szCs w:val="24"/>
              </w:rPr>
              <w:t>.</w:t>
            </w:r>
            <w:r w:rsidR="0080068F" w:rsidRPr="00970294">
              <w:rPr>
                <w:rFonts w:ascii="Constantia" w:hAnsi="Constantia"/>
                <w:sz w:val="24"/>
                <w:szCs w:val="24"/>
              </w:rPr>
              <w:t>(</w:t>
            </w:r>
            <w:r w:rsidRPr="00970294">
              <w:rPr>
                <w:rFonts w:ascii="Constantia" w:hAnsi="Constantia"/>
                <w:sz w:val="24"/>
                <w:szCs w:val="24"/>
              </w:rPr>
              <w:t>C</w:t>
            </w:r>
            <w:r w:rsidR="0080068F" w:rsidRPr="00970294">
              <w:rPr>
                <w:rFonts w:ascii="Constantia" w:hAnsi="Constantia"/>
                <w:sz w:val="24"/>
                <w:szCs w:val="24"/>
              </w:rPr>
              <w:t>)</w:t>
            </w:r>
          </w:p>
        </w:tc>
        <w:tc>
          <w:tcPr>
            <w:tcW w:w="1012" w:type="dxa"/>
            <w:vAlign w:val="center"/>
          </w:tcPr>
          <w:p w14:paraId="16B24DE2" w14:textId="77777777" w:rsidR="000F15F3" w:rsidRPr="00970294" w:rsidRDefault="00970294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70294">
              <w:rPr>
                <w:rFonts w:ascii="Constantia" w:hAnsi="Constantia"/>
                <w:b/>
                <w:sz w:val="24"/>
                <w:szCs w:val="24"/>
              </w:rPr>
              <w:t>30</w:t>
            </w:r>
          </w:p>
        </w:tc>
        <w:tc>
          <w:tcPr>
            <w:tcW w:w="1012" w:type="dxa"/>
            <w:vAlign w:val="center"/>
          </w:tcPr>
          <w:p w14:paraId="516286E8" w14:textId="77777777" w:rsidR="000F15F3" w:rsidRPr="00970294" w:rsidRDefault="00B65D76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3</w:t>
            </w:r>
            <w:r w:rsidR="00970294" w:rsidRPr="00970294">
              <w:rPr>
                <w:rFonts w:ascii="Constantia" w:hAnsi="Constantia"/>
                <w:b/>
                <w:sz w:val="24"/>
                <w:szCs w:val="24"/>
              </w:rPr>
              <w:t>0</w:t>
            </w:r>
          </w:p>
        </w:tc>
        <w:tc>
          <w:tcPr>
            <w:tcW w:w="1012" w:type="dxa"/>
            <w:vAlign w:val="center"/>
          </w:tcPr>
          <w:p w14:paraId="4BDE47C6" w14:textId="77777777" w:rsidR="000F15F3" w:rsidRPr="00970294" w:rsidRDefault="00B65D76" w:rsidP="00C204E3">
            <w:pPr>
              <w:pStyle w:val="Paragrafoelenco"/>
              <w:tabs>
                <w:tab w:val="left" w:pos="1641"/>
              </w:tabs>
              <w:ind w:left="0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3</w:t>
            </w:r>
            <w:r w:rsidR="00970294" w:rsidRPr="00970294">
              <w:rPr>
                <w:rFonts w:ascii="Constantia" w:hAnsi="Constantia"/>
                <w:b/>
                <w:sz w:val="24"/>
                <w:szCs w:val="24"/>
              </w:rPr>
              <w:t>0</w:t>
            </w:r>
          </w:p>
        </w:tc>
      </w:tr>
    </w:tbl>
    <w:p w14:paraId="6FBE368D" w14:textId="77777777" w:rsidR="0095634F" w:rsidRDefault="0095634F" w:rsidP="00C204E3">
      <w:pPr>
        <w:pStyle w:val="Paragrafoelenco"/>
        <w:tabs>
          <w:tab w:val="left" w:pos="1641"/>
        </w:tabs>
        <w:spacing w:after="0" w:line="240" w:lineRule="auto"/>
        <w:ind w:left="0"/>
        <w:rPr>
          <w:rFonts w:ascii="Constantia" w:hAnsi="Constantia"/>
          <w:b/>
          <w:sz w:val="24"/>
          <w:szCs w:val="24"/>
        </w:rPr>
      </w:pPr>
    </w:p>
    <w:p w14:paraId="6F3FC471" w14:textId="77777777" w:rsidR="000F15F3" w:rsidRPr="00970294" w:rsidRDefault="000F15F3" w:rsidP="00C204E3">
      <w:pPr>
        <w:pStyle w:val="Paragrafoelenco"/>
        <w:tabs>
          <w:tab w:val="left" w:pos="1641"/>
        </w:tabs>
        <w:spacing w:after="0" w:line="240" w:lineRule="auto"/>
        <w:ind w:left="0"/>
        <w:rPr>
          <w:rFonts w:ascii="Constantia" w:hAnsi="Constantia"/>
          <w:b/>
          <w:sz w:val="24"/>
          <w:szCs w:val="24"/>
        </w:rPr>
      </w:pPr>
      <w:r w:rsidRPr="00970294">
        <w:rPr>
          <w:rFonts w:ascii="Constantia" w:hAnsi="Constantia"/>
          <w:b/>
          <w:sz w:val="24"/>
          <w:szCs w:val="24"/>
        </w:rPr>
        <w:t xml:space="preserve">[*] Le attività vengono articolate </w:t>
      </w:r>
      <w:r w:rsidR="0095634F">
        <w:rPr>
          <w:rFonts w:ascii="Constantia" w:hAnsi="Constantia"/>
          <w:b/>
          <w:sz w:val="24"/>
          <w:szCs w:val="24"/>
        </w:rPr>
        <w:t>per progettazione individuale, per classe</w:t>
      </w:r>
      <w:r w:rsidRPr="00970294">
        <w:rPr>
          <w:rFonts w:ascii="Constantia" w:hAnsi="Constantia"/>
          <w:b/>
          <w:sz w:val="24"/>
          <w:szCs w:val="24"/>
        </w:rPr>
        <w:t xml:space="preserve"> o gruppi classe</w:t>
      </w:r>
      <w:r w:rsidR="0095634F">
        <w:rPr>
          <w:rFonts w:ascii="Constantia" w:hAnsi="Constantia"/>
          <w:b/>
          <w:sz w:val="24"/>
          <w:szCs w:val="24"/>
        </w:rPr>
        <w:t xml:space="preserve"> sia in orizzontale che verticale.</w:t>
      </w:r>
    </w:p>
    <w:p w14:paraId="7C6021C0" w14:textId="77777777" w:rsidR="0080068F" w:rsidRPr="007C13E1" w:rsidRDefault="0080068F" w:rsidP="00C204E3">
      <w:pPr>
        <w:pStyle w:val="Paragrafoelenco"/>
        <w:tabs>
          <w:tab w:val="left" w:pos="1641"/>
        </w:tabs>
        <w:spacing w:after="0" w:line="240" w:lineRule="auto"/>
        <w:ind w:left="0"/>
        <w:rPr>
          <w:rFonts w:ascii="Constantia" w:hAnsi="Constantia"/>
          <w:b/>
          <w:color w:val="FF0000"/>
          <w:sz w:val="24"/>
          <w:szCs w:val="24"/>
        </w:rPr>
      </w:pPr>
    </w:p>
    <w:p w14:paraId="0EFBC8F3" w14:textId="77777777" w:rsidR="0095634F" w:rsidRDefault="0095634F" w:rsidP="00C204E3">
      <w:pPr>
        <w:spacing w:after="0" w:line="240" w:lineRule="auto"/>
        <w:rPr>
          <w:rFonts w:ascii="Constantia" w:hAnsi="Constantia"/>
          <w:b/>
          <w:color w:val="FF0000"/>
          <w:sz w:val="24"/>
          <w:szCs w:val="24"/>
        </w:rPr>
      </w:pPr>
      <w:r>
        <w:rPr>
          <w:rFonts w:ascii="Constantia" w:hAnsi="Constantia"/>
          <w:b/>
          <w:color w:val="FF0000"/>
          <w:sz w:val="24"/>
          <w:szCs w:val="24"/>
        </w:rPr>
        <w:br w:type="page"/>
      </w:r>
    </w:p>
    <w:p w14:paraId="6C58D20A" w14:textId="77777777" w:rsidR="0095634F" w:rsidRDefault="0095634F" w:rsidP="00C204E3">
      <w:pPr>
        <w:pStyle w:val="Paragrafoelenco"/>
        <w:tabs>
          <w:tab w:val="left" w:pos="1641"/>
        </w:tabs>
        <w:spacing w:after="0" w:line="240" w:lineRule="auto"/>
        <w:ind w:left="0"/>
        <w:jc w:val="center"/>
        <w:rPr>
          <w:rFonts w:ascii="Constantia" w:hAnsi="Constantia"/>
          <w:b/>
          <w:color w:val="FF0000"/>
          <w:sz w:val="24"/>
          <w:szCs w:val="24"/>
        </w:rPr>
        <w:sectPr w:rsidR="0095634F" w:rsidSect="000C19FD">
          <w:head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67EB994" w14:textId="77777777" w:rsidR="0095634F" w:rsidRPr="00651862" w:rsidRDefault="0095634F" w:rsidP="00C204E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651862">
        <w:rPr>
          <w:rFonts w:ascii="Constantia" w:hAnsi="Constantia"/>
          <w:b/>
          <w:sz w:val="24"/>
          <w:szCs w:val="24"/>
        </w:rPr>
        <w:lastRenderedPageBreak/>
        <w:t>Risorse</w:t>
      </w:r>
      <w:r w:rsidRPr="00651862">
        <w:rPr>
          <w:rFonts w:ascii="Constantia" w:hAnsi="Constantia"/>
          <w:sz w:val="24"/>
          <w:szCs w:val="24"/>
        </w:rPr>
        <w:t xml:space="preserve"> </w:t>
      </w:r>
      <w:r w:rsidRPr="00651862">
        <w:rPr>
          <w:rFonts w:ascii="Constantia" w:hAnsi="Constantia"/>
          <w:b/>
          <w:sz w:val="24"/>
          <w:szCs w:val="24"/>
        </w:rPr>
        <w:t>Umane</w:t>
      </w: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2972"/>
        <w:gridCol w:w="2977"/>
        <w:gridCol w:w="8618"/>
      </w:tblGrid>
      <w:tr w:rsidR="0095634F" w:rsidRPr="00651862" w14:paraId="2F0E41D2" w14:textId="77777777" w:rsidTr="001356F7">
        <w:tc>
          <w:tcPr>
            <w:tcW w:w="2972" w:type="dxa"/>
            <w:shd w:val="clear" w:color="auto" w:fill="D9D9D9" w:themeFill="background1" w:themeFillShade="D9"/>
          </w:tcPr>
          <w:p w14:paraId="66A224A0" w14:textId="77777777" w:rsidR="0095634F" w:rsidRPr="00651862" w:rsidRDefault="0095634F" w:rsidP="00C204E3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51862">
              <w:rPr>
                <w:rFonts w:ascii="Constantia" w:hAnsi="Constantia"/>
                <w:b/>
                <w:sz w:val="24"/>
                <w:szCs w:val="24"/>
              </w:rPr>
              <w:t>Risorse interne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564015D" w14:textId="77777777" w:rsidR="0095634F" w:rsidRPr="00651862" w:rsidRDefault="0095634F" w:rsidP="00C204E3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51862">
              <w:rPr>
                <w:rFonts w:ascii="Constantia" w:hAnsi="Constantia"/>
                <w:b/>
                <w:sz w:val="24"/>
                <w:szCs w:val="24"/>
              </w:rPr>
              <w:t>Risorse esterne</w:t>
            </w:r>
          </w:p>
        </w:tc>
        <w:tc>
          <w:tcPr>
            <w:tcW w:w="8618" w:type="dxa"/>
            <w:shd w:val="clear" w:color="auto" w:fill="D9D9D9" w:themeFill="background1" w:themeFillShade="D9"/>
          </w:tcPr>
          <w:p w14:paraId="18953490" w14:textId="77777777" w:rsidR="0095634F" w:rsidRPr="00651862" w:rsidRDefault="001356F7" w:rsidP="00C204E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Destinatari</w:t>
            </w:r>
          </w:p>
        </w:tc>
      </w:tr>
      <w:tr w:rsidR="0095634F" w:rsidRPr="007C13E1" w14:paraId="4808B4AE" w14:textId="77777777" w:rsidTr="001356F7">
        <w:tc>
          <w:tcPr>
            <w:tcW w:w="2972" w:type="dxa"/>
          </w:tcPr>
          <w:p w14:paraId="50FFD008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Dirigente Scolastico</w:t>
            </w:r>
          </w:p>
        </w:tc>
        <w:tc>
          <w:tcPr>
            <w:tcW w:w="2977" w:type="dxa"/>
          </w:tcPr>
          <w:p w14:paraId="00DCAC56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Tutor Aziendali</w:t>
            </w:r>
          </w:p>
        </w:tc>
        <w:tc>
          <w:tcPr>
            <w:tcW w:w="8618" w:type="dxa"/>
            <w:vMerge w:val="restart"/>
          </w:tcPr>
          <w:p w14:paraId="2CCC0229" w14:textId="77777777" w:rsidR="0095634F" w:rsidRPr="00651862" w:rsidRDefault="0095634F" w:rsidP="00C204E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[Sede Centrale – Serra San Bruno]</w:t>
            </w:r>
          </w:p>
          <w:p w14:paraId="297BAB19" w14:textId="77777777" w:rsidR="0095634F" w:rsidRPr="007C13E1" w:rsidRDefault="0095634F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  <w:r w:rsidRPr="00651862">
              <w:rPr>
                <w:rFonts w:ascii="Constantia" w:hAnsi="Constantia"/>
                <w:b/>
                <w:sz w:val="24"/>
                <w:szCs w:val="24"/>
              </w:rPr>
              <w:t>Classi coinvolte nell’attività di PCTO ex ASL n°</w:t>
            </w:r>
            <w:r w:rsidRPr="00651862">
              <w:rPr>
                <w:rFonts w:ascii="Constantia" w:hAnsi="Constantia"/>
                <w:sz w:val="24"/>
                <w:szCs w:val="24"/>
              </w:rPr>
              <w:t xml:space="preserve">: </w:t>
            </w:r>
            <w:r w:rsidRPr="00FE64C3">
              <w:rPr>
                <w:rFonts w:ascii="Constantia" w:hAnsi="Constantia"/>
                <w:sz w:val="24"/>
                <w:szCs w:val="24"/>
              </w:rPr>
              <w:t>5</w:t>
            </w:r>
          </w:p>
          <w:p w14:paraId="085FB903" w14:textId="77777777" w:rsidR="0095634F" w:rsidRPr="007C13E1" w:rsidRDefault="0095634F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  <w:r w:rsidRPr="00651862">
              <w:rPr>
                <w:rFonts w:ascii="Constantia" w:hAnsi="Constantia"/>
                <w:b/>
                <w:sz w:val="24"/>
                <w:szCs w:val="24"/>
              </w:rPr>
              <w:t>Numero studenti coinvolti</w:t>
            </w:r>
            <w:r w:rsidR="001356F7">
              <w:rPr>
                <w:rFonts w:ascii="Constantia" w:hAnsi="Constantia"/>
                <w:sz w:val="24"/>
                <w:szCs w:val="24"/>
              </w:rPr>
              <w:t>: 71</w:t>
            </w:r>
          </w:p>
          <w:p w14:paraId="5B495888" w14:textId="77777777" w:rsidR="0095634F" w:rsidRPr="00651862" w:rsidRDefault="001356F7" w:rsidP="00C204E3">
            <w:pPr>
              <w:ind w:left="1418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 </w:t>
            </w:r>
            <w:r w:rsidRPr="001356F7">
              <w:rPr>
                <w:rFonts w:ascii="Constantia" w:hAnsi="Constantia"/>
                <w:sz w:val="24"/>
                <w:szCs w:val="24"/>
              </w:rPr>
              <w:t>3</w:t>
            </w:r>
            <w:r w:rsidR="00665D12">
              <w:rPr>
                <w:rFonts w:ascii="Constantia" w:hAnsi="Constantia"/>
                <w:sz w:val="24"/>
                <w:szCs w:val="24"/>
              </w:rPr>
              <w:t>9</w:t>
            </w:r>
            <w:r w:rsidRPr="001356F7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 xml:space="preserve">di </w:t>
            </w:r>
            <w:r>
              <w:rPr>
                <w:rFonts w:ascii="Constantia" w:hAnsi="Constantia"/>
                <w:sz w:val="24"/>
                <w:szCs w:val="24"/>
              </w:rPr>
              <w:t xml:space="preserve">terza classe (Sala e Vendita </w:t>
            </w:r>
            <w:r w:rsidR="00665D12">
              <w:rPr>
                <w:rFonts w:ascii="Constantia" w:hAnsi="Constantia"/>
                <w:sz w:val="24"/>
                <w:szCs w:val="24"/>
              </w:rPr>
              <w:t>18</w:t>
            </w:r>
            <w:r>
              <w:rPr>
                <w:rFonts w:ascii="Constantia" w:hAnsi="Constantia"/>
                <w:sz w:val="24"/>
                <w:szCs w:val="24"/>
              </w:rPr>
              <w:t xml:space="preserve"> – Cucina </w:t>
            </w:r>
            <w:r w:rsidR="00665D12">
              <w:rPr>
                <w:rFonts w:ascii="Constantia" w:hAnsi="Constantia"/>
                <w:sz w:val="24"/>
                <w:szCs w:val="24"/>
              </w:rPr>
              <w:t xml:space="preserve">21 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>)</w:t>
            </w:r>
          </w:p>
          <w:p w14:paraId="27D63096" w14:textId="77777777" w:rsidR="0095634F" w:rsidRPr="007C13E1" w:rsidRDefault="0095634F" w:rsidP="00C204E3">
            <w:pPr>
              <w:ind w:left="709" w:firstLine="709"/>
              <w:rPr>
                <w:rFonts w:ascii="Constantia" w:hAnsi="Constantia"/>
                <w:color w:val="FF0000"/>
                <w:sz w:val="24"/>
                <w:szCs w:val="24"/>
              </w:rPr>
            </w:pPr>
            <w:r w:rsidRPr="007C13E1"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</w:t>
            </w:r>
            <w:r w:rsidR="00F25767">
              <w:rPr>
                <w:rFonts w:ascii="Constantia" w:hAnsi="Constantia"/>
                <w:sz w:val="24"/>
                <w:szCs w:val="24"/>
              </w:rPr>
              <w:t>26</w:t>
            </w:r>
            <w:r w:rsidRPr="007C13E1">
              <w:rPr>
                <w:rFonts w:ascii="Constantia" w:hAnsi="Constantia"/>
                <w:color w:val="FF0000"/>
                <w:sz w:val="24"/>
                <w:szCs w:val="24"/>
              </w:rPr>
              <w:t xml:space="preserve"> </w:t>
            </w:r>
            <w:r w:rsidR="001356F7">
              <w:rPr>
                <w:rFonts w:ascii="Constantia" w:hAnsi="Constantia"/>
                <w:sz w:val="24"/>
                <w:szCs w:val="24"/>
              </w:rPr>
              <w:t xml:space="preserve">di quarta classe (Cucina </w:t>
            </w:r>
            <w:r w:rsidR="00665D12">
              <w:rPr>
                <w:rFonts w:ascii="Constantia" w:hAnsi="Constantia"/>
                <w:sz w:val="24"/>
                <w:szCs w:val="24"/>
              </w:rPr>
              <w:t>1</w:t>
            </w:r>
            <w:r w:rsidR="00F25767">
              <w:rPr>
                <w:rFonts w:ascii="Constantia" w:hAnsi="Constantia"/>
                <w:sz w:val="24"/>
                <w:szCs w:val="24"/>
              </w:rPr>
              <w:t>5</w:t>
            </w:r>
            <w:r w:rsidR="00665D12">
              <w:rPr>
                <w:rFonts w:ascii="Constantia" w:hAnsi="Constantia"/>
                <w:sz w:val="24"/>
                <w:szCs w:val="24"/>
              </w:rPr>
              <w:t xml:space="preserve">   Sala e Vendita 11 </w:t>
            </w:r>
            <w:r w:rsidRPr="00651862">
              <w:rPr>
                <w:rFonts w:ascii="Constantia" w:hAnsi="Constantia"/>
                <w:sz w:val="24"/>
                <w:szCs w:val="24"/>
              </w:rPr>
              <w:t>)</w:t>
            </w:r>
          </w:p>
          <w:p w14:paraId="5F12BE1C" w14:textId="77777777" w:rsidR="0095634F" w:rsidRDefault="001356F7" w:rsidP="00C204E3">
            <w:pPr>
              <w:ind w:left="709" w:firstLine="709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</w:t>
            </w:r>
            <w:r w:rsidRPr="001356F7">
              <w:rPr>
                <w:rFonts w:ascii="Constantia" w:hAnsi="Constantia"/>
                <w:sz w:val="24"/>
                <w:szCs w:val="24"/>
              </w:rPr>
              <w:t>19</w:t>
            </w:r>
            <w:r>
              <w:rPr>
                <w:rFonts w:ascii="Constantia" w:hAnsi="Constantia"/>
                <w:color w:val="FF0000"/>
                <w:sz w:val="24"/>
                <w:szCs w:val="24"/>
              </w:rPr>
              <w:t xml:space="preserve"> 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 xml:space="preserve">di quinta classe (Sala e Vendita </w:t>
            </w:r>
            <w:r w:rsidR="00F25767">
              <w:rPr>
                <w:rFonts w:ascii="Constantia" w:hAnsi="Constantia"/>
                <w:sz w:val="24"/>
                <w:szCs w:val="24"/>
              </w:rPr>
              <w:t>9</w:t>
            </w:r>
            <w:r w:rsidR="0095634F" w:rsidRPr="007C13E1">
              <w:rPr>
                <w:rFonts w:ascii="Constantia" w:hAnsi="Constantia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Constantia" w:hAnsi="Constantia"/>
                <w:sz w:val="24"/>
                <w:szCs w:val="24"/>
              </w:rPr>
              <w:t>– Cucina 1</w:t>
            </w:r>
            <w:r w:rsidR="00F25767">
              <w:rPr>
                <w:rFonts w:ascii="Constantia" w:hAnsi="Constantia"/>
                <w:sz w:val="24"/>
                <w:szCs w:val="24"/>
              </w:rPr>
              <w:t>0</w:t>
            </w:r>
            <w:r w:rsidR="00EE1353">
              <w:rPr>
                <w:rFonts w:ascii="Constantia" w:hAnsi="Constantia"/>
                <w:sz w:val="24"/>
                <w:szCs w:val="24"/>
              </w:rPr>
              <w:t>)</w:t>
            </w:r>
          </w:p>
          <w:p w14:paraId="6D142D48" w14:textId="77777777" w:rsidR="00EE1353" w:rsidRPr="007C13E1" w:rsidRDefault="00EE1353" w:rsidP="00C204E3">
            <w:pPr>
              <w:ind w:left="709" w:firstLine="709"/>
              <w:rPr>
                <w:rFonts w:ascii="Constantia" w:hAnsi="Constantia"/>
                <w:color w:val="FF0000"/>
                <w:sz w:val="24"/>
                <w:szCs w:val="24"/>
              </w:rPr>
            </w:pPr>
          </w:p>
          <w:p w14:paraId="3A1A1FB0" w14:textId="77777777" w:rsidR="0095634F" w:rsidRPr="007C13E1" w:rsidRDefault="00EE1353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  <w:r>
              <w:rPr>
                <w:rFonts w:ascii="Constantia" w:hAnsi="Constantia"/>
                <w:b/>
                <w:sz w:val="24"/>
                <w:szCs w:val="24"/>
              </w:rPr>
              <w:t>Numero studenti coinvolti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>:</w:t>
            </w:r>
            <w:r w:rsidR="001356F7">
              <w:rPr>
                <w:rFonts w:ascii="Constantia" w:hAnsi="Constantia"/>
                <w:sz w:val="24"/>
                <w:szCs w:val="24"/>
              </w:rPr>
              <w:t xml:space="preserve"> 21 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>indirizzo enogastronomia - sala e vendita</w:t>
            </w:r>
          </w:p>
          <w:p w14:paraId="173E7895" w14:textId="77777777" w:rsidR="0095634F" w:rsidRPr="007C13E1" w:rsidRDefault="0095634F" w:rsidP="00C204E3">
            <w:pPr>
              <w:ind w:left="709" w:firstLine="709"/>
              <w:rPr>
                <w:rFonts w:ascii="Constantia" w:hAnsi="Constantia"/>
                <w:color w:val="FF0000"/>
                <w:sz w:val="24"/>
                <w:szCs w:val="24"/>
              </w:rPr>
            </w:pPr>
            <w:r w:rsidRPr="007C13E1">
              <w:rPr>
                <w:rFonts w:ascii="Constantia" w:hAnsi="Constantia"/>
                <w:color w:val="FF0000"/>
                <w:sz w:val="24"/>
                <w:szCs w:val="24"/>
              </w:rPr>
              <w:t xml:space="preserve">  </w:t>
            </w:r>
            <w:r w:rsidR="001356F7"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                   </w:t>
            </w:r>
            <w:r w:rsidR="001356F7" w:rsidRPr="001356F7">
              <w:rPr>
                <w:rFonts w:ascii="Constantia" w:hAnsi="Constantia"/>
                <w:sz w:val="24"/>
                <w:szCs w:val="24"/>
              </w:rPr>
              <w:t>50</w:t>
            </w:r>
            <w:r w:rsidR="001356F7">
              <w:rPr>
                <w:rFonts w:ascii="Constantia" w:hAnsi="Constantia"/>
                <w:color w:val="FF0000"/>
                <w:sz w:val="24"/>
                <w:szCs w:val="24"/>
              </w:rPr>
              <w:t xml:space="preserve"> </w:t>
            </w:r>
            <w:r w:rsidRPr="00651862">
              <w:rPr>
                <w:rFonts w:ascii="Constantia" w:hAnsi="Constantia"/>
                <w:sz w:val="24"/>
                <w:szCs w:val="24"/>
              </w:rPr>
              <w:t xml:space="preserve">indirizzo enogastronomia – cucina </w:t>
            </w:r>
          </w:p>
          <w:p w14:paraId="52A4B735" w14:textId="77777777" w:rsidR="0095634F" w:rsidRPr="007C13E1" w:rsidRDefault="0095634F" w:rsidP="00C204E3">
            <w:pPr>
              <w:ind w:left="709" w:firstLine="709"/>
              <w:rPr>
                <w:rFonts w:ascii="Constantia" w:hAnsi="Constantia"/>
                <w:color w:val="FF0000"/>
                <w:sz w:val="24"/>
                <w:szCs w:val="24"/>
              </w:rPr>
            </w:pPr>
          </w:p>
          <w:p w14:paraId="1415463F" w14:textId="77777777" w:rsidR="0095634F" w:rsidRPr="00651862" w:rsidRDefault="001356F7" w:rsidP="00C204E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>[Sede Staccata – Acquaro]</w:t>
            </w:r>
          </w:p>
          <w:p w14:paraId="0F349823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b/>
                <w:sz w:val="24"/>
                <w:szCs w:val="24"/>
              </w:rPr>
              <w:t xml:space="preserve">Classi coinvolte </w:t>
            </w:r>
            <w:r w:rsidR="001356F7">
              <w:rPr>
                <w:rFonts w:ascii="Constantia" w:hAnsi="Constantia"/>
                <w:b/>
                <w:sz w:val="24"/>
                <w:szCs w:val="24"/>
              </w:rPr>
              <w:t>nell’attività di PCTO ex ASL n°</w:t>
            </w:r>
            <w:r w:rsidRPr="00651862">
              <w:rPr>
                <w:rFonts w:ascii="Constantia" w:hAnsi="Constantia"/>
                <w:sz w:val="24"/>
                <w:szCs w:val="24"/>
              </w:rPr>
              <w:t xml:space="preserve">: </w:t>
            </w:r>
            <w:r w:rsidR="00561895">
              <w:rPr>
                <w:rFonts w:ascii="Constantia" w:hAnsi="Constantia"/>
                <w:sz w:val="24"/>
                <w:szCs w:val="24"/>
              </w:rPr>
              <w:t>1</w:t>
            </w:r>
          </w:p>
          <w:p w14:paraId="6FBD217F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b/>
                <w:sz w:val="24"/>
                <w:szCs w:val="24"/>
              </w:rPr>
              <w:t>Numero studenti coinvolti</w:t>
            </w:r>
            <w:r w:rsidR="00DF0E67">
              <w:rPr>
                <w:rFonts w:ascii="Constantia" w:hAnsi="Constantia"/>
                <w:sz w:val="24"/>
                <w:szCs w:val="24"/>
              </w:rPr>
              <w:t xml:space="preserve">: </w:t>
            </w:r>
            <w:r w:rsidR="00F25767">
              <w:rPr>
                <w:rFonts w:ascii="Constantia" w:hAnsi="Constantia"/>
                <w:sz w:val="24"/>
                <w:szCs w:val="24"/>
              </w:rPr>
              <w:t>6</w:t>
            </w:r>
          </w:p>
          <w:p w14:paraId="45BAFA79" w14:textId="77777777" w:rsidR="0095634F" w:rsidRPr="007C13E1" w:rsidRDefault="0095634F" w:rsidP="00C204E3">
            <w:pPr>
              <w:ind w:left="1418"/>
              <w:rPr>
                <w:rFonts w:ascii="Constantia" w:hAnsi="Constantia"/>
                <w:color w:val="FF0000"/>
                <w:sz w:val="24"/>
                <w:szCs w:val="24"/>
              </w:rPr>
            </w:pPr>
            <w:r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</w:t>
            </w:r>
            <w:r w:rsidR="00F25767">
              <w:rPr>
                <w:rFonts w:ascii="Constantia" w:hAnsi="Constantia"/>
                <w:sz w:val="24"/>
                <w:szCs w:val="24"/>
              </w:rPr>
              <w:t>6</w:t>
            </w:r>
            <w:r w:rsidR="00DF0E67">
              <w:rPr>
                <w:rFonts w:ascii="Constantia" w:hAnsi="Constantia"/>
                <w:color w:val="FF0000"/>
                <w:sz w:val="24"/>
                <w:szCs w:val="24"/>
              </w:rPr>
              <w:t xml:space="preserve"> </w:t>
            </w:r>
            <w:r w:rsidRPr="00651862">
              <w:rPr>
                <w:rFonts w:ascii="Constantia" w:hAnsi="Constantia"/>
                <w:sz w:val="24"/>
                <w:szCs w:val="24"/>
              </w:rPr>
              <w:t>di quarta classe (</w:t>
            </w:r>
            <w:r>
              <w:rPr>
                <w:rFonts w:ascii="Constantia" w:hAnsi="Constantia"/>
                <w:sz w:val="24"/>
                <w:szCs w:val="24"/>
              </w:rPr>
              <w:t>Cucina</w:t>
            </w:r>
            <w:r w:rsidRPr="00651862">
              <w:rPr>
                <w:rFonts w:ascii="Constantia" w:hAnsi="Constantia"/>
                <w:sz w:val="24"/>
                <w:szCs w:val="24"/>
              </w:rPr>
              <w:t>)</w:t>
            </w:r>
          </w:p>
          <w:p w14:paraId="3127DF2E" w14:textId="77777777" w:rsidR="0095634F" w:rsidRPr="007C13E1" w:rsidRDefault="0095634F" w:rsidP="00C204E3">
            <w:pPr>
              <w:ind w:left="709" w:firstLine="709"/>
              <w:rPr>
                <w:rFonts w:ascii="Constantia" w:hAnsi="Constantia"/>
                <w:color w:val="FF0000"/>
                <w:sz w:val="24"/>
                <w:szCs w:val="24"/>
              </w:rPr>
            </w:pPr>
            <w:r w:rsidRPr="007C13E1"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</w:t>
            </w:r>
            <w:r w:rsidRPr="00651862">
              <w:rPr>
                <w:rFonts w:ascii="Constantia" w:hAnsi="Constantia"/>
                <w:sz w:val="24"/>
                <w:szCs w:val="24"/>
              </w:rPr>
              <w:t xml:space="preserve"> </w:t>
            </w:r>
          </w:p>
          <w:p w14:paraId="61A9BEC7" w14:textId="77777777" w:rsidR="0095634F" w:rsidRPr="007C13E1" w:rsidRDefault="0095634F" w:rsidP="00C204E3">
            <w:pPr>
              <w:ind w:left="0"/>
              <w:rPr>
                <w:rFonts w:ascii="Constantia" w:hAnsi="Constantia"/>
                <w:color w:val="FF0000"/>
                <w:sz w:val="24"/>
                <w:szCs w:val="24"/>
              </w:rPr>
            </w:pPr>
            <w:r w:rsidRPr="007C13E1">
              <w:rPr>
                <w:rFonts w:ascii="Constantia" w:hAnsi="Constantia"/>
                <w:color w:val="FF0000"/>
                <w:sz w:val="24"/>
                <w:szCs w:val="24"/>
              </w:rPr>
              <w:t xml:space="preserve">                                            </w:t>
            </w:r>
          </w:p>
        </w:tc>
      </w:tr>
      <w:tr w:rsidR="0095634F" w:rsidRPr="007C13E1" w14:paraId="55B60500" w14:textId="77777777" w:rsidTr="001356F7">
        <w:tc>
          <w:tcPr>
            <w:tcW w:w="2972" w:type="dxa"/>
          </w:tcPr>
          <w:p w14:paraId="11084FA1" w14:textId="77777777" w:rsidR="0095634F" w:rsidRPr="00651862" w:rsidRDefault="001356F7" w:rsidP="00C204E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Docente Funz. 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>Strum.</w:t>
            </w:r>
          </w:p>
        </w:tc>
        <w:tc>
          <w:tcPr>
            <w:tcW w:w="2977" w:type="dxa"/>
            <w:vAlign w:val="center"/>
          </w:tcPr>
          <w:p w14:paraId="06E393DB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Esperti</w:t>
            </w:r>
          </w:p>
        </w:tc>
        <w:tc>
          <w:tcPr>
            <w:tcW w:w="8618" w:type="dxa"/>
            <w:vMerge/>
          </w:tcPr>
          <w:p w14:paraId="63ABED28" w14:textId="77777777" w:rsidR="0095634F" w:rsidRPr="007C13E1" w:rsidRDefault="0095634F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  <w:tr w:rsidR="0095634F" w:rsidRPr="007C13E1" w14:paraId="59F800EF" w14:textId="77777777" w:rsidTr="001356F7">
        <w:tc>
          <w:tcPr>
            <w:tcW w:w="2972" w:type="dxa"/>
          </w:tcPr>
          <w:p w14:paraId="42EAB94D" w14:textId="77777777" w:rsidR="0095634F" w:rsidRPr="00651862" w:rsidRDefault="00996EAF" w:rsidP="00C204E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Docenti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 xml:space="preserve"> Coordinatore</w:t>
            </w:r>
          </w:p>
        </w:tc>
        <w:tc>
          <w:tcPr>
            <w:tcW w:w="2977" w:type="dxa"/>
          </w:tcPr>
          <w:p w14:paraId="41D392D1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Professionisti del settore</w:t>
            </w:r>
          </w:p>
        </w:tc>
        <w:tc>
          <w:tcPr>
            <w:tcW w:w="8618" w:type="dxa"/>
            <w:vMerge/>
          </w:tcPr>
          <w:p w14:paraId="6CB43F94" w14:textId="77777777" w:rsidR="0095634F" w:rsidRPr="007C13E1" w:rsidRDefault="0095634F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  <w:tr w:rsidR="0095634F" w:rsidRPr="007C13E1" w14:paraId="3686387B" w14:textId="77777777" w:rsidTr="001356F7">
        <w:trPr>
          <w:trHeight w:val="262"/>
        </w:trPr>
        <w:tc>
          <w:tcPr>
            <w:tcW w:w="2972" w:type="dxa"/>
          </w:tcPr>
          <w:p w14:paraId="1A48A785" w14:textId="77777777" w:rsidR="0095634F" w:rsidRPr="00651862" w:rsidRDefault="00996EAF" w:rsidP="00C204E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Docenti</w:t>
            </w:r>
            <w:r w:rsidR="0095634F" w:rsidRPr="00651862">
              <w:rPr>
                <w:rFonts w:ascii="Constantia" w:hAnsi="Constantia"/>
                <w:sz w:val="24"/>
                <w:szCs w:val="24"/>
              </w:rPr>
              <w:t xml:space="preserve"> Tutor</w:t>
            </w:r>
          </w:p>
        </w:tc>
        <w:tc>
          <w:tcPr>
            <w:tcW w:w="2977" w:type="dxa"/>
          </w:tcPr>
          <w:p w14:paraId="704F52DC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Tecnici del settore</w:t>
            </w:r>
          </w:p>
        </w:tc>
        <w:tc>
          <w:tcPr>
            <w:tcW w:w="8618" w:type="dxa"/>
            <w:vMerge/>
          </w:tcPr>
          <w:p w14:paraId="2E2AAEF2" w14:textId="77777777" w:rsidR="0095634F" w:rsidRPr="007C13E1" w:rsidRDefault="0095634F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  <w:tr w:rsidR="0095634F" w:rsidRPr="007C13E1" w14:paraId="339F1BF3" w14:textId="77777777" w:rsidTr="001356F7">
        <w:trPr>
          <w:trHeight w:val="262"/>
        </w:trPr>
        <w:tc>
          <w:tcPr>
            <w:tcW w:w="2972" w:type="dxa"/>
          </w:tcPr>
          <w:p w14:paraId="563193DC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Personale Tecnico</w:t>
            </w:r>
          </w:p>
        </w:tc>
        <w:tc>
          <w:tcPr>
            <w:tcW w:w="2977" w:type="dxa"/>
          </w:tcPr>
          <w:p w14:paraId="47023C35" w14:textId="77777777" w:rsidR="0095634F" w:rsidRPr="00651862" w:rsidRDefault="0095634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Ex studenti</w:t>
            </w:r>
          </w:p>
        </w:tc>
        <w:tc>
          <w:tcPr>
            <w:tcW w:w="8618" w:type="dxa"/>
            <w:vMerge/>
          </w:tcPr>
          <w:p w14:paraId="3BCC9C90" w14:textId="77777777" w:rsidR="0095634F" w:rsidRPr="007C13E1" w:rsidRDefault="0095634F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  <w:tr w:rsidR="001356F7" w:rsidRPr="007C13E1" w14:paraId="68356A56" w14:textId="77777777" w:rsidTr="001356F7">
        <w:tc>
          <w:tcPr>
            <w:tcW w:w="2972" w:type="dxa"/>
          </w:tcPr>
          <w:p w14:paraId="7A0018BC" w14:textId="77777777" w:rsidR="001356F7" w:rsidRPr="00651862" w:rsidRDefault="001356F7" w:rsidP="00C204E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Personale Amministr.</w:t>
            </w:r>
          </w:p>
        </w:tc>
        <w:tc>
          <w:tcPr>
            <w:tcW w:w="2977" w:type="dxa"/>
          </w:tcPr>
          <w:p w14:paraId="70C1CDDE" w14:textId="77777777" w:rsidR="001356F7" w:rsidRPr="00651862" w:rsidRDefault="00996EAF" w:rsidP="00C204E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Tutor esterni</w:t>
            </w:r>
          </w:p>
        </w:tc>
        <w:tc>
          <w:tcPr>
            <w:tcW w:w="8618" w:type="dxa"/>
            <w:vMerge/>
          </w:tcPr>
          <w:p w14:paraId="5603BB4D" w14:textId="77777777" w:rsidR="001356F7" w:rsidRPr="007C13E1" w:rsidRDefault="001356F7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  <w:tr w:rsidR="001356F7" w:rsidRPr="007C13E1" w14:paraId="0B76C461" w14:textId="77777777" w:rsidTr="001356F7">
        <w:tc>
          <w:tcPr>
            <w:tcW w:w="2972" w:type="dxa"/>
          </w:tcPr>
          <w:p w14:paraId="643D5EA0" w14:textId="77777777" w:rsidR="001356F7" w:rsidRPr="00651862" w:rsidRDefault="001356F7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Collaboratori scolastici</w:t>
            </w:r>
          </w:p>
        </w:tc>
        <w:tc>
          <w:tcPr>
            <w:tcW w:w="2977" w:type="dxa"/>
            <w:vMerge w:val="restart"/>
          </w:tcPr>
          <w:p w14:paraId="216403DB" w14:textId="77777777" w:rsidR="001356F7" w:rsidRPr="00651862" w:rsidRDefault="00996EAF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Altre Figure</w:t>
            </w:r>
          </w:p>
        </w:tc>
        <w:tc>
          <w:tcPr>
            <w:tcW w:w="8618" w:type="dxa"/>
            <w:vMerge/>
          </w:tcPr>
          <w:p w14:paraId="14F4B956" w14:textId="77777777" w:rsidR="001356F7" w:rsidRPr="007C13E1" w:rsidRDefault="001356F7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  <w:tr w:rsidR="001356F7" w:rsidRPr="007C13E1" w14:paraId="51B535C1" w14:textId="77777777" w:rsidTr="001356F7">
        <w:tc>
          <w:tcPr>
            <w:tcW w:w="2972" w:type="dxa"/>
          </w:tcPr>
          <w:p w14:paraId="66587030" w14:textId="77777777" w:rsidR="001356F7" w:rsidRPr="00651862" w:rsidRDefault="001356F7" w:rsidP="00C204E3">
            <w:pPr>
              <w:rPr>
                <w:rFonts w:ascii="Constantia" w:hAnsi="Constantia"/>
                <w:sz w:val="24"/>
                <w:szCs w:val="24"/>
              </w:rPr>
            </w:pPr>
            <w:r w:rsidRPr="00651862">
              <w:rPr>
                <w:rFonts w:ascii="Constantia" w:hAnsi="Constantia"/>
                <w:sz w:val="24"/>
                <w:szCs w:val="24"/>
              </w:rPr>
              <w:t>Altre Figure</w:t>
            </w:r>
          </w:p>
        </w:tc>
        <w:tc>
          <w:tcPr>
            <w:tcW w:w="2977" w:type="dxa"/>
            <w:vMerge/>
          </w:tcPr>
          <w:p w14:paraId="69D4CF0E" w14:textId="77777777" w:rsidR="001356F7" w:rsidRPr="00651862" w:rsidRDefault="001356F7" w:rsidP="00C204E3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618" w:type="dxa"/>
            <w:vMerge/>
          </w:tcPr>
          <w:p w14:paraId="24184253" w14:textId="77777777" w:rsidR="001356F7" w:rsidRPr="007C13E1" w:rsidRDefault="001356F7" w:rsidP="00C204E3">
            <w:pPr>
              <w:rPr>
                <w:rFonts w:ascii="Constantia" w:hAnsi="Constantia"/>
                <w:color w:val="FF0000"/>
                <w:sz w:val="24"/>
                <w:szCs w:val="24"/>
              </w:rPr>
            </w:pPr>
          </w:p>
        </w:tc>
      </w:tr>
    </w:tbl>
    <w:p w14:paraId="2FDC1185" w14:textId="77777777" w:rsidR="0095634F" w:rsidRPr="007C13E1" w:rsidRDefault="0095634F" w:rsidP="00C204E3">
      <w:pPr>
        <w:spacing w:after="0" w:line="240" w:lineRule="auto"/>
        <w:rPr>
          <w:rFonts w:ascii="Constantia" w:hAnsi="Constantia"/>
          <w:color w:val="FF0000"/>
          <w:sz w:val="24"/>
          <w:szCs w:val="24"/>
        </w:rPr>
      </w:pPr>
    </w:p>
    <w:p w14:paraId="2898DE14" w14:textId="77777777" w:rsidR="0095634F" w:rsidRPr="004A54DC" w:rsidRDefault="0095634F" w:rsidP="00C204E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A54DC">
        <w:rPr>
          <w:rFonts w:ascii="Constantia" w:hAnsi="Constantia"/>
          <w:b/>
          <w:sz w:val="24"/>
          <w:szCs w:val="24"/>
        </w:rPr>
        <w:t>Risorse strutturali</w:t>
      </w:r>
    </w:p>
    <w:p w14:paraId="0B8C790A" w14:textId="77777777" w:rsidR="0095634F" w:rsidRPr="004A54DC" w:rsidRDefault="0095634F" w:rsidP="00C204E3">
      <w:pPr>
        <w:spacing w:after="0" w:line="240" w:lineRule="auto"/>
        <w:rPr>
          <w:rFonts w:ascii="Constantia" w:hAnsi="Constantia"/>
          <w:sz w:val="24"/>
          <w:szCs w:val="24"/>
        </w:rPr>
      </w:pPr>
      <w:r w:rsidRPr="004A54DC">
        <w:rPr>
          <w:rFonts w:ascii="Constantia" w:hAnsi="Constantia"/>
          <w:sz w:val="24"/>
          <w:szCs w:val="24"/>
        </w:rPr>
        <w:t>Laboratorio di cucina; Laboratorio di pasticceria; Laboratorio di sala e bar; Aule</w:t>
      </w:r>
      <w:r>
        <w:rPr>
          <w:rFonts w:ascii="Constantia" w:hAnsi="Constantia"/>
          <w:sz w:val="24"/>
          <w:szCs w:val="24"/>
        </w:rPr>
        <w:t xml:space="preserve"> didattiche</w:t>
      </w:r>
      <w:r w:rsidRPr="004A54DC">
        <w:rPr>
          <w:rFonts w:ascii="Constantia" w:hAnsi="Constantia"/>
          <w:sz w:val="24"/>
          <w:szCs w:val="24"/>
        </w:rPr>
        <w:t>; Aula magna; Classi</w:t>
      </w:r>
      <w:r>
        <w:rPr>
          <w:rFonts w:ascii="Constantia" w:hAnsi="Constantia"/>
          <w:sz w:val="24"/>
          <w:szCs w:val="24"/>
        </w:rPr>
        <w:t xml:space="preserve"> dell’Istituto; </w:t>
      </w:r>
      <w:r w:rsidRPr="004A54DC">
        <w:rPr>
          <w:rFonts w:ascii="Constantia" w:hAnsi="Constantia"/>
          <w:sz w:val="24"/>
          <w:szCs w:val="24"/>
        </w:rPr>
        <w:t>Materiale di cancelleria; Derrate alimentari</w:t>
      </w:r>
      <w:r>
        <w:rPr>
          <w:rFonts w:ascii="Constantia" w:hAnsi="Constantia"/>
          <w:sz w:val="24"/>
          <w:szCs w:val="24"/>
        </w:rPr>
        <w:t xml:space="preserve"> da acquistare di volta in volta in funzione alla programmazione con apposita modulistica prevista.</w:t>
      </w:r>
    </w:p>
    <w:p w14:paraId="270C2AF5" w14:textId="77777777" w:rsidR="0095634F" w:rsidRPr="007C13E1" w:rsidRDefault="0095634F" w:rsidP="00C204E3">
      <w:pPr>
        <w:spacing w:after="0" w:line="240" w:lineRule="auto"/>
        <w:rPr>
          <w:rFonts w:ascii="Constantia" w:hAnsi="Constantia"/>
          <w:color w:val="FF0000"/>
          <w:sz w:val="24"/>
          <w:szCs w:val="24"/>
        </w:rPr>
      </w:pPr>
    </w:p>
    <w:p w14:paraId="18D8C6EF" w14:textId="77777777" w:rsidR="0095634F" w:rsidRDefault="0095634F" w:rsidP="00C204E3">
      <w:pPr>
        <w:spacing w:after="0" w:line="240" w:lineRule="auto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br w:type="page"/>
      </w:r>
    </w:p>
    <w:p w14:paraId="4F546EB4" w14:textId="77777777" w:rsidR="0095634F" w:rsidRDefault="0095634F" w:rsidP="00C204E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A54DC">
        <w:rPr>
          <w:rFonts w:ascii="Constantia" w:hAnsi="Constantia"/>
          <w:b/>
          <w:sz w:val="24"/>
          <w:szCs w:val="24"/>
        </w:rPr>
        <w:lastRenderedPageBreak/>
        <w:t>Metodologie operative e didattiche</w:t>
      </w:r>
    </w:p>
    <w:p w14:paraId="7527CBD9" w14:textId="77777777" w:rsidR="0095634F" w:rsidRPr="004A54DC" w:rsidRDefault="0095634F" w:rsidP="00C204E3">
      <w:pPr>
        <w:spacing w:after="0" w:line="240" w:lineRule="auto"/>
        <w:rPr>
          <w:rFonts w:ascii="Constantia" w:hAnsi="Constantia"/>
          <w:b/>
          <w:sz w:val="24"/>
          <w:szCs w:val="24"/>
        </w:rPr>
      </w:pPr>
      <w:r w:rsidRPr="004A54DC">
        <w:rPr>
          <w:rFonts w:ascii="Constantia" w:hAnsi="Constantia"/>
          <w:sz w:val="24"/>
          <w:szCs w:val="24"/>
        </w:rPr>
        <w:t>Lezione frontale; Lezione guidata con forme di tutoraggio; Percorso formativo individualizzato; Percorso sulla sicurezza; Moduli di didattica laboratoriale; Cooperative learning; Prove in situazione; Inserimento nelle realtà aziendali; Formazione culturale e professionale spe</w:t>
      </w:r>
      <w:r>
        <w:rPr>
          <w:rFonts w:ascii="Constantia" w:hAnsi="Constantia"/>
          <w:sz w:val="24"/>
          <w:szCs w:val="24"/>
        </w:rPr>
        <w:t>cifica; Stage e/o tirocini; altre metodologie ritenute idonee a perseguire gli obiettivi previsti dalla programmazione.</w:t>
      </w:r>
    </w:p>
    <w:p w14:paraId="12C44995" w14:textId="77777777" w:rsidR="0095634F" w:rsidRPr="007C13E1" w:rsidRDefault="0095634F" w:rsidP="00C204E3">
      <w:pPr>
        <w:spacing w:after="0" w:line="240" w:lineRule="auto"/>
        <w:rPr>
          <w:rFonts w:ascii="Constantia" w:hAnsi="Constantia"/>
          <w:color w:val="FF0000"/>
          <w:sz w:val="24"/>
          <w:szCs w:val="24"/>
        </w:rPr>
      </w:pPr>
    </w:p>
    <w:p w14:paraId="0F479573" w14:textId="77777777" w:rsidR="0095634F" w:rsidRPr="004A54DC" w:rsidRDefault="0095634F" w:rsidP="00C204E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A54DC">
        <w:rPr>
          <w:rFonts w:ascii="Constantia" w:hAnsi="Constantia"/>
          <w:b/>
          <w:sz w:val="24"/>
          <w:szCs w:val="24"/>
        </w:rPr>
        <w:t>Obiettivi di formazione del profilo in uscita dell’alunno</w:t>
      </w:r>
    </w:p>
    <w:p w14:paraId="483D18B8" w14:textId="77777777" w:rsidR="0095634F" w:rsidRPr="004A54DC" w:rsidRDefault="0095634F" w:rsidP="00C204E3">
      <w:pPr>
        <w:spacing w:after="0" w:line="240" w:lineRule="auto"/>
        <w:rPr>
          <w:rFonts w:ascii="Constantia" w:hAnsi="Constantia"/>
          <w:sz w:val="24"/>
          <w:szCs w:val="24"/>
        </w:rPr>
      </w:pPr>
      <w:r w:rsidRPr="004A54DC">
        <w:rPr>
          <w:rFonts w:ascii="Constantia" w:hAnsi="Constantia"/>
          <w:sz w:val="24"/>
          <w:szCs w:val="24"/>
        </w:rPr>
        <w:t xml:space="preserve">Produrre un modello pedagogico unitario, capace di integrare le conoscenze e le competenze acquisite a scuola e nel mondo del lavoro; Favorire la realizzazione di attività la cui valutazione e certificazione siano spendibili in termini di conoscenze e competenze trasversali, professionali e di cittadinanza attiva. </w:t>
      </w:r>
    </w:p>
    <w:p w14:paraId="6AEA30AB" w14:textId="77777777" w:rsidR="0095634F" w:rsidRPr="007C13E1" w:rsidRDefault="0095634F" w:rsidP="00C204E3">
      <w:pPr>
        <w:spacing w:after="0" w:line="240" w:lineRule="auto"/>
        <w:ind w:left="57" w:right="57"/>
        <w:rPr>
          <w:rFonts w:ascii="Constantia" w:hAnsi="Constantia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Ind w:w="57" w:type="dxa"/>
        <w:tblLook w:val="04A0" w:firstRow="1" w:lastRow="0" w:firstColumn="1" w:lastColumn="0" w:noHBand="0" w:noVBand="1"/>
      </w:tblPr>
      <w:tblGrid>
        <w:gridCol w:w="6852"/>
        <w:gridCol w:w="7367"/>
      </w:tblGrid>
      <w:tr w:rsidR="0095634F" w:rsidRPr="004A54DC" w14:paraId="595D8B33" w14:textId="77777777" w:rsidTr="0095051A">
        <w:tc>
          <w:tcPr>
            <w:tcW w:w="6855" w:type="dxa"/>
            <w:shd w:val="clear" w:color="auto" w:fill="D9D9D9" w:themeFill="background1" w:themeFillShade="D9"/>
            <w:vAlign w:val="center"/>
          </w:tcPr>
          <w:p w14:paraId="355A0A8E" w14:textId="77777777" w:rsidR="0095634F" w:rsidRPr="004A54DC" w:rsidRDefault="0095634F" w:rsidP="00C204E3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4A54DC">
              <w:rPr>
                <w:rFonts w:ascii="Constantia" w:hAnsi="Constantia"/>
                <w:b/>
                <w:sz w:val="24"/>
                <w:szCs w:val="24"/>
              </w:rPr>
              <w:t xml:space="preserve">Area delle competenze Tecnico dei servizi della ristorazione-settore cucina 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5A53BBEE" w14:textId="77777777" w:rsidR="0095634F" w:rsidRPr="004A54DC" w:rsidRDefault="0095634F" w:rsidP="00C204E3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4A54DC">
              <w:rPr>
                <w:rFonts w:ascii="Constantia" w:hAnsi="Constantia"/>
                <w:b/>
                <w:sz w:val="24"/>
                <w:szCs w:val="24"/>
              </w:rPr>
              <w:t>Area delle competenze Tecnico dei servizi della ristorazione-settore sala-bar</w:t>
            </w:r>
          </w:p>
        </w:tc>
      </w:tr>
      <w:tr w:rsidR="0095634F" w:rsidRPr="00EE1353" w14:paraId="3E1411DE" w14:textId="77777777" w:rsidTr="0095051A">
        <w:tc>
          <w:tcPr>
            <w:tcW w:w="6855" w:type="dxa"/>
          </w:tcPr>
          <w:p w14:paraId="74B21963" w14:textId="77777777" w:rsidR="0095634F" w:rsidRPr="00035E89" w:rsidRDefault="0095634F" w:rsidP="00C204E3">
            <w:pPr>
              <w:rPr>
                <w:rFonts w:ascii="Constantia" w:hAnsi="Constantia"/>
                <w:b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1) </w:t>
            </w:r>
            <w:r w:rsidRPr="00035E89">
              <w:rPr>
                <w:rFonts w:ascii="Constantia" w:hAnsi="Constantia"/>
                <w:b/>
                <w:sz w:val="20"/>
                <w:szCs w:val="20"/>
              </w:rPr>
              <w:t>Competenze teorico-tecniche:</w:t>
            </w:r>
          </w:p>
          <w:p w14:paraId="6F84E073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Conoscere i principi nutritivi e di conservazione degli alimenti; </w:t>
            </w:r>
          </w:p>
          <w:p w14:paraId="57A394C9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Conoscere le principali modificazioni organolettiche e nutrizionali che avvengono durante la cottura; </w:t>
            </w:r>
          </w:p>
          <w:p w14:paraId="398FCA59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Conoscere le modalità di esecuzione del lavoro del reparto; </w:t>
            </w:r>
          </w:p>
          <w:p w14:paraId="5C527E50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>Conoscere gli elementi essenziali sull’igiene e sulle sicurezza nell’ambiente di lavoro; ecc.</w:t>
            </w:r>
          </w:p>
          <w:p w14:paraId="63C4B5ED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</w:p>
          <w:p w14:paraId="0C843066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2) </w:t>
            </w:r>
            <w:r w:rsidRPr="00035E89">
              <w:rPr>
                <w:rFonts w:ascii="Constantia" w:hAnsi="Constantia"/>
                <w:b/>
                <w:sz w:val="20"/>
                <w:szCs w:val="20"/>
              </w:rPr>
              <w:t>Competenze Procedurali</w:t>
            </w:r>
            <w:r w:rsidRPr="00EE1353">
              <w:rPr>
                <w:rFonts w:ascii="Constantia" w:hAnsi="Constantia"/>
                <w:sz w:val="20"/>
                <w:szCs w:val="20"/>
              </w:rPr>
              <w:t>:</w:t>
            </w:r>
          </w:p>
          <w:p w14:paraId="464170BA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eseguire autonomamente la preparazione di piatti caldi e freddi; </w:t>
            </w:r>
          </w:p>
          <w:p w14:paraId="578E67D6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valutare l’acquisizione dei prodotti alimentari </w:t>
            </w:r>
          </w:p>
          <w:p w14:paraId="0D325589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partecipare all’elaborazione di menù giornalieri e rotativi; Essere in grado di svolgere le proprie funzioni specifiche all’interno della brigata di cucina </w:t>
            </w:r>
          </w:p>
          <w:p w14:paraId="5F08259C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>Essere in grado di partecipare alle operazioni di manutenzione degli utensili e delle attrezzature di cucina; ecc.</w:t>
            </w:r>
          </w:p>
          <w:p w14:paraId="5697BE64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</w:p>
          <w:p w14:paraId="166FF1AD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3) </w:t>
            </w:r>
            <w:r w:rsidRPr="00035E89">
              <w:rPr>
                <w:rFonts w:ascii="Constantia" w:hAnsi="Constantia"/>
                <w:b/>
                <w:sz w:val="20"/>
                <w:szCs w:val="20"/>
              </w:rPr>
              <w:t>Competenze Informatiche</w:t>
            </w:r>
            <w:r w:rsidRPr="00EE1353">
              <w:rPr>
                <w:rFonts w:ascii="Constantia" w:hAnsi="Constantia"/>
                <w:sz w:val="20"/>
                <w:szCs w:val="20"/>
              </w:rPr>
              <w:t>:</w:t>
            </w:r>
          </w:p>
          <w:p w14:paraId="5F972A2D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</w:p>
          <w:p w14:paraId="4539E042" w14:textId="77777777" w:rsidR="0095634F" w:rsidRPr="00EE1353" w:rsidRDefault="0095634F" w:rsidP="00C204E3">
            <w:pPr>
              <w:rPr>
                <w:rFonts w:ascii="Constantia" w:hAnsi="Constantia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585D0AA2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1) </w:t>
            </w:r>
            <w:r w:rsidRPr="00035E89">
              <w:rPr>
                <w:rFonts w:ascii="Constantia" w:hAnsi="Constantia"/>
                <w:b/>
                <w:sz w:val="20"/>
                <w:szCs w:val="20"/>
              </w:rPr>
              <w:t>Competenze teorico-tecniche</w:t>
            </w:r>
            <w:r w:rsidRPr="00EE1353">
              <w:rPr>
                <w:rFonts w:ascii="Constantia" w:hAnsi="Constantia"/>
                <w:sz w:val="20"/>
                <w:szCs w:val="20"/>
              </w:rPr>
              <w:t>:</w:t>
            </w:r>
          </w:p>
          <w:p w14:paraId="046DCDB6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Conoscere il lessico specifico per potersi esprimere con buona comprensibilità su argomenti di carattere professionale; </w:t>
            </w:r>
          </w:p>
          <w:p w14:paraId="03795EF7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Conoscere le procedure; Conoscere le modalità di esecuzione del lavoro del reparto </w:t>
            </w:r>
          </w:p>
          <w:p w14:paraId="623CE4C6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>Conoscere gli elementi essenziali sull’igiene e sulle sicurezza nell’ambiente di lavoro; ecc</w:t>
            </w:r>
          </w:p>
          <w:p w14:paraId="55215EDD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</w:p>
          <w:p w14:paraId="7C412371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 2) </w:t>
            </w:r>
            <w:r w:rsidRPr="00035E89">
              <w:rPr>
                <w:rFonts w:ascii="Constantia" w:hAnsi="Constantia"/>
                <w:b/>
                <w:sz w:val="20"/>
                <w:szCs w:val="20"/>
              </w:rPr>
              <w:t>Competenze Procedurali</w:t>
            </w:r>
            <w:r w:rsidRPr="00EE1353">
              <w:rPr>
                <w:rFonts w:ascii="Constantia" w:hAnsi="Constantia"/>
                <w:sz w:val="20"/>
                <w:szCs w:val="20"/>
              </w:rPr>
              <w:t xml:space="preserve">: </w:t>
            </w:r>
          </w:p>
          <w:p w14:paraId="69F99A1D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realizzare in autonomia l’allestimento della sala e del bar; Essere in grado di usare le attrezzature specifiche del settore; </w:t>
            </w:r>
          </w:p>
          <w:p w14:paraId="279A3250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>Essere in grado di espletare le mansioni relative ai servizi di sala-bar;</w:t>
            </w:r>
          </w:p>
          <w:p w14:paraId="6188F07E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valorizzare la propria offerta di servizio, di prodotti e di bevande; </w:t>
            </w:r>
          </w:p>
          <w:p w14:paraId="5D7EEBE9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>Essere in grado di suggerire semplici abbinamenti enogastronomici;</w:t>
            </w:r>
          </w:p>
          <w:p w14:paraId="692D3730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svolgere in sala e in prossimità del cliente attività di finitura di pietanze </w:t>
            </w:r>
          </w:p>
          <w:p w14:paraId="06AB1BB6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Essere in grado di svolgere le proprie funzioni specifiche; ecc. </w:t>
            </w:r>
          </w:p>
          <w:p w14:paraId="6D52BE7A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</w:p>
          <w:p w14:paraId="1A62325A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  <w:r w:rsidRPr="00EE1353">
              <w:rPr>
                <w:rFonts w:ascii="Constantia" w:hAnsi="Constantia"/>
                <w:sz w:val="20"/>
                <w:szCs w:val="20"/>
              </w:rPr>
              <w:t xml:space="preserve">3) </w:t>
            </w:r>
            <w:r w:rsidRPr="00035E89">
              <w:rPr>
                <w:rFonts w:ascii="Constantia" w:hAnsi="Constantia"/>
                <w:b/>
                <w:sz w:val="20"/>
                <w:szCs w:val="20"/>
              </w:rPr>
              <w:t>Competenze Informatiche</w:t>
            </w:r>
            <w:r w:rsidRPr="00EE1353">
              <w:rPr>
                <w:rFonts w:ascii="Constantia" w:hAnsi="Constantia"/>
                <w:sz w:val="20"/>
                <w:szCs w:val="20"/>
              </w:rPr>
              <w:t>:</w:t>
            </w:r>
          </w:p>
          <w:p w14:paraId="44326D0E" w14:textId="77777777" w:rsidR="0095634F" w:rsidRPr="00EE1353" w:rsidRDefault="0095634F" w:rsidP="00C204E3">
            <w:pPr>
              <w:rPr>
                <w:rFonts w:ascii="Constantia" w:hAnsi="Constantia"/>
                <w:sz w:val="20"/>
                <w:szCs w:val="20"/>
              </w:rPr>
            </w:pPr>
          </w:p>
          <w:p w14:paraId="5D8E7B11" w14:textId="77777777" w:rsidR="0095634F" w:rsidRPr="00EE1353" w:rsidRDefault="0095634F" w:rsidP="00C204E3">
            <w:pPr>
              <w:rPr>
                <w:rFonts w:ascii="Constantia" w:hAnsi="Constantia"/>
                <w:b/>
                <w:sz w:val="20"/>
                <w:szCs w:val="20"/>
              </w:rPr>
            </w:pPr>
          </w:p>
        </w:tc>
      </w:tr>
    </w:tbl>
    <w:p w14:paraId="22FE518F" w14:textId="77777777" w:rsidR="0095634F" w:rsidRDefault="0095634F" w:rsidP="00C204E3">
      <w:pPr>
        <w:spacing w:after="0" w:line="240" w:lineRule="auto"/>
        <w:rPr>
          <w:rFonts w:ascii="Constantia" w:hAnsi="Constantia"/>
          <w:b/>
          <w:color w:val="FF0000"/>
          <w:sz w:val="28"/>
          <w:szCs w:val="28"/>
        </w:rPr>
      </w:pPr>
    </w:p>
    <w:p w14:paraId="118BA19C" w14:textId="77777777" w:rsidR="0095634F" w:rsidRDefault="0095634F" w:rsidP="00C204E3">
      <w:pPr>
        <w:pStyle w:val="Paragrafoelenco"/>
        <w:tabs>
          <w:tab w:val="left" w:pos="1641"/>
        </w:tabs>
        <w:spacing w:after="0" w:line="240" w:lineRule="auto"/>
        <w:ind w:left="0"/>
        <w:jc w:val="center"/>
        <w:rPr>
          <w:rFonts w:ascii="Constantia" w:hAnsi="Constantia"/>
          <w:b/>
          <w:color w:val="FF0000"/>
          <w:sz w:val="28"/>
          <w:szCs w:val="28"/>
        </w:rPr>
        <w:sectPr w:rsidR="0095634F" w:rsidSect="0095634F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p w14:paraId="34C39C2A" w14:textId="77777777" w:rsidR="002D1C2C" w:rsidRPr="007C13E1" w:rsidRDefault="002D1C2C" w:rsidP="00C204E3">
      <w:pPr>
        <w:spacing w:after="0" w:line="240" w:lineRule="auto"/>
        <w:rPr>
          <w:color w:val="FF0000"/>
        </w:rPr>
      </w:pPr>
    </w:p>
    <w:p w14:paraId="4F4ABD77" w14:textId="77777777" w:rsidR="00C204E3" w:rsidRPr="0081396B" w:rsidRDefault="00C204E3" w:rsidP="00C204E3">
      <w:pPr>
        <w:spacing w:after="0" w:line="240" w:lineRule="auto"/>
        <w:jc w:val="center"/>
        <w:rPr>
          <w:rFonts w:ascii="Constantia" w:hAnsi="Constantia"/>
          <w:b/>
        </w:rPr>
      </w:pPr>
      <w:r w:rsidRPr="0081396B">
        <w:rPr>
          <w:rFonts w:ascii="Constantia" w:hAnsi="Constantia"/>
          <w:b/>
        </w:rPr>
        <w:t>PROGRAMMAZIONE ATTIVITA’ PCTO</w:t>
      </w:r>
      <w:r>
        <w:rPr>
          <w:rFonts w:ascii="Constantia" w:hAnsi="Constantia"/>
          <w:b/>
        </w:rPr>
        <w:t xml:space="preserve"> A.S. 202</w:t>
      </w:r>
      <w:r w:rsidR="00561895">
        <w:rPr>
          <w:rFonts w:ascii="Constantia" w:hAnsi="Constantia"/>
          <w:b/>
        </w:rPr>
        <w:t>3</w:t>
      </w:r>
      <w:r>
        <w:rPr>
          <w:rFonts w:ascii="Constantia" w:hAnsi="Constantia"/>
          <w:b/>
        </w:rPr>
        <w:t>-202</w:t>
      </w:r>
      <w:r w:rsidR="00561895">
        <w:rPr>
          <w:rFonts w:ascii="Constantia" w:hAnsi="Constantia"/>
          <w:b/>
        </w:rPr>
        <w:t>4</w:t>
      </w:r>
    </w:p>
    <w:p w14:paraId="01535FA4" w14:textId="77777777" w:rsidR="00C204E3" w:rsidRPr="0081396B" w:rsidRDefault="00C204E3" w:rsidP="00C204E3">
      <w:pPr>
        <w:spacing w:after="0" w:line="240" w:lineRule="auto"/>
        <w:jc w:val="center"/>
        <w:rPr>
          <w:rFonts w:ascii="Constantia" w:hAnsi="Constantia"/>
          <w:b/>
        </w:rPr>
      </w:pPr>
    </w:p>
    <w:p w14:paraId="7688CF25" w14:textId="77777777" w:rsidR="00C204E3" w:rsidRPr="0081396B" w:rsidRDefault="00C204E3" w:rsidP="00C204E3">
      <w:pPr>
        <w:spacing w:after="0" w:line="240" w:lineRule="auto"/>
        <w:jc w:val="center"/>
        <w:rPr>
          <w:rFonts w:ascii="Constantia" w:hAnsi="Constantia"/>
          <w:b/>
        </w:rPr>
      </w:pPr>
      <w:r w:rsidRPr="0081396B">
        <w:rPr>
          <w:rFonts w:ascii="Constantia" w:hAnsi="Constantia"/>
          <w:b/>
        </w:rPr>
        <w:t xml:space="preserve">INDIRIZZO: IPSEOA SERRA SAN BRUNO - ACQUARO                           </w:t>
      </w:r>
    </w:p>
    <w:p w14:paraId="797FC3F6" w14:textId="77777777" w:rsidR="00C204E3" w:rsidRPr="0081396B" w:rsidRDefault="00C204E3" w:rsidP="00C204E3">
      <w:pPr>
        <w:spacing w:after="0" w:line="240" w:lineRule="auto"/>
        <w:jc w:val="center"/>
        <w:rPr>
          <w:rFonts w:ascii="Constantia" w:hAnsi="Constantia"/>
          <w:b/>
        </w:rPr>
      </w:pPr>
    </w:p>
    <w:p w14:paraId="358DB3F9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</w:rPr>
      </w:pPr>
      <w:r w:rsidRPr="0081396B">
        <w:rPr>
          <w:rFonts w:ascii="Constantia" w:hAnsi="Constantia"/>
          <w:b/>
        </w:rPr>
        <w:t>COORDINATORE P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C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O</w:t>
      </w:r>
      <w:r>
        <w:rPr>
          <w:rFonts w:ascii="Constantia" w:hAnsi="Constantia"/>
          <w:b/>
        </w:rPr>
        <w:t>. –</w:t>
      </w:r>
      <w:r w:rsidRPr="0081396B">
        <w:rPr>
          <w:rFonts w:ascii="Constantia" w:hAnsi="Constantia"/>
          <w:b/>
        </w:rPr>
        <w:t xml:space="preserve"> I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P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S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O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>A</w:t>
      </w:r>
      <w:r>
        <w:rPr>
          <w:rFonts w:ascii="Constantia" w:hAnsi="Constantia"/>
          <w:b/>
        </w:rPr>
        <w:t>.</w:t>
      </w:r>
      <w:r w:rsidRPr="0081396B">
        <w:rPr>
          <w:rFonts w:ascii="Constantia" w:hAnsi="Constantia"/>
          <w:b/>
        </w:rPr>
        <w:t xml:space="preserve">: PROF. FRANCESCO </w:t>
      </w:r>
      <w:r w:rsidR="0058717E">
        <w:rPr>
          <w:rFonts w:ascii="Constantia" w:hAnsi="Constantia"/>
          <w:b/>
        </w:rPr>
        <w:t>LUBIERI</w:t>
      </w:r>
    </w:p>
    <w:p w14:paraId="183E17D3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</w:rPr>
      </w:pPr>
    </w:p>
    <w:p w14:paraId="2124AE41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</w:rPr>
      </w:pPr>
      <w:r w:rsidRPr="0081396B">
        <w:rPr>
          <w:rFonts w:ascii="Constantia" w:hAnsi="Constantia"/>
          <w:b/>
          <w:bCs/>
        </w:rPr>
        <w:t>QUADRO DELLE COMPETENZE TRASVERSALI</w:t>
      </w:r>
    </w:p>
    <w:p w14:paraId="173DBAB9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CT1:</w:t>
      </w:r>
      <w:r w:rsidRPr="0081396B">
        <w:rPr>
          <w:rFonts w:ascii="Constantia" w:hAnsi="Constantia"/>
          <w:bCs/>
        </w:rPr>
        <w:t xml:space="preserve"> Competenza personale, sociale e capacità di imparare ad imparare.</w:t>
      </w:r>
    </w:p>
    <w:p w14:paraId="36310D25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CT2:</w:t>
      </w:r>
      <w:r w:rsidRPr="0081396B">
        <w:rPr>
          <w:rFonts w:ascii="Constantia" w:hAnsi="Constantia"/>
          <w:bCs/>
        </w:rPr>
        <w:t xml:space="preserve"> Competenza in materia di cittadinanza.</w:t>
      </w:r>
    </w:p>
    <w:p w14:paraId="12D2184A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CT3:</w:t>
      </w:r>
      <w:r w:rsidRPr="0081396B">
        <w:rPr>
          <w:rFonts w:ascii="Constantia" w:hAnsi="Constantia"/>
          <w:bCs/>
        </w:rPr>
        <w:t xml:space="preserve"> Competenza imprenditoriale.</w:t>
      </w:r>
    </w:p>
    <w:p w14:paraId="20FA8C2D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CT4:</w:t>
      </w:r>
      <w:r w:rsidRPr="0081396B">
        <w:rPr>
          <w:rFonts w:ascii="Constantia" w:hAnsi="Constantia"/>
          <w:bCs/>
        </w:rPr>
        <w:t xml:space="preserve"> Competenza in materia di consapevolezza ed espressione culturale.</w:t>
      </w:r>
    </w:p>
    <w:p w14:paraId="46E06427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</w:rPr>
      </w:pPr>
    </w:p>
    <w:p w14:paraId="296F02C9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</w:rPr>
      </w:pPr>
      <w:r w:rsidRPr="0081396B">
        <w:rPr>
          <w:rFonts w:ascii="Constantia" w:hAnsi="Constantia"/>
          <w:b/>
          <w:bCs/>
        </w:rPr>
        <w:t>TRAGUARDI FORMATIVI PER L’ORIENTAMENTO INDIVIDUATI DAI C.</w:t>
      </w:r>
      <w:r>
        <w:rPr>
          <w:rFonts w:ascii="Constantia" w:hAnsi="Constantia"/>
          <w:b/>
          <w:bCs/>
        </w:rPr>
        <w:t xml:space="preserve"> </w:t>
      </w:r>
      <w:r w:rsidRPr="0081396B">
        <w:rPr>
          <w:rFonts w:ascii="Constantia" w:hAnsi="Constantia"/>
          <w:b/>
          <w:bCs/>
        </w:rPr>
        <w:t>D.</w:t>
      </w:r>
      <w:r>
        <w:rPr>
          <w:rFonts w:ascii="Constantia" w:hAnsi="Constantia"/>
          <w:b/>
          <w:bCs/>
        </w:rPr>
        <w:t xml:space="preserve"> </w:t>
      </w:r>
      <w:r w:rsidRPr="0081396B">
        <w:rPr>
          <w:rFonts w:ascii="Constantia" w:hAnsi="Constantia"/>
          <w:b/>
          <w:bCs/>
        </w:rPr>
        <w:t>C.</w:t>
      </w:r>
    </w:p>
    <w:p w14:paraId="22CAB1F6" w14:textId="77777777" w:rsidR="00C204E3" w:rsidRPr="0081396B" w:rsidRDefault="00C204E3" w:rsidP="00C204E3">
      <w:pPr>
        <w:spacing w:after="0" w:line="240" w:lineRule="auto"/>
        <w:jc w:val="both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TFO1:</w:t>
      </w:r>
      <w:r w:rsidRPr="0081396B">
        <w:rPr>
          <w:rFonts w:ascii="Constantia" w:hAnsi="Constantia"/>
          <w:bCs/>
        </w:rPr>
        <w:t xml:space="preserve"> Acquisire, attraverso l’esperienza di PCTO, strumenti, conoscenze e competenze, che indirizzino gli studenti ad una scelta futura consapevole (sia in termini di prosecuzione del percorso di studi e sia in termini professionali)</w:t>
      </w:r>
    </w:p>
    <w:p w14:paraId="5519F525" w14:textId="77777777" w:rsidR="00C204E3" w:rsidRPr="0081396B" w:rsidRDefault="00C204E3" w:rsidP="00C204E3">
      <w:pPr>
        <w:spacing w:after="0" w:line="240" w:lineRule="auto"/>
        <w:jc w:val="both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TFO2:</w:t>
      </w:r>
      <w:r>
        <w:rPr>
          <w:rFonts w:ascii="Constantia" w:hAnsi="Constantia"/>
          <w:b/>
          <w:bCs/>
        </w:rPr>
        <w:t xml:space="preserve"> </w:t>
      </w:r>
      <w:r w:rsidRPr="0081396B">
        <w:rPr>
          <w:rFonts w:ascii="Constantia" w:hAnsi="Constantia"/>
          <w:bCs/>
        </w:rPr>
        <w:t>Analizzare gli elementi caratterizzanti il percorso in modo da consolidare o rivalutare il proprio progetto di studio e/o di sviluppo professionale.</w:t>
      </w:r>
    </w:p>
    <w:p w14:paraId="5FDE70EB" w14:textId="77777777" w:rsidR="00C204E3" w:rsidRDefault="00C204E3" w:rsidP="00C204E3">
      <w:pPr>
        <w:spacing w:after="0" w:line="240" w:lineRule="auto"/>
        <w:rPr>
          <w:rFonts w:ascii="Constantia" w:hAnsi="Constantia"/>
          <w:bCs/>
        </w:rPr>
      </w:pPr>
      <w:r w:rsidRPr="0081396B">
        <w:rPr>
          <w:rFonts w:ascii="Constantia" w:hAnsi="Constantia"/>
          <w:b/>
          <w:bCs/>
        </w:rPr>
        <w:t>TFO3:</w:t>
      </w:r>
      <w:r w:rsidRPr="0081396B">
        <w:rPr>
          <w:rFonts w:ascii="Constantia" w:hAnsi="Constantia"/>
          <w:bCs/>
        </w:rPr>
        <w:t xml:space="preserve"> Acquisire conoscenze e strumenti utili a comprendere, elaborare e risolvere situazioni inattese in un contesto lavorativo e/o di studio.</w:t>
      </w:r>
    </w:p>
    <w:p w14:paraId="739ED776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</w:rPr>
      </w:pPr>
    </w:p>
    <w:p w14:paraId="2FBCBFE1" w14:textId="77777777" w:rsidR="00E03E22" w:rsidRPr="00E03E22" w:rsidRDefault="00E03E22" w:rsidP="00E03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nstantia" w:hAnsi="Constantia"/>
          <w:b/>
        </w:rPr>
      </w:pPr>
      <w:r w:rsidRPr="00E03E22">
        <w:rPr>
          <w:rFonts w:ascii="Constantia" w:hAnsi="Constantia"/>
          <w:b/>
        </w:rPr>
        <w:t>Si fa presente che, qualora venissero proposte e/o attuate attività in presenza all’esterno dell’istituto, le persone coinvolte gli studenti devono essere dotati di</w:t>
      </w:r>
      <w:r w:rsidR="002A2404">
        <w:rPr>
          <w:rFonts w:ascii="Constantia" w:hAnsi="Constantia"/>
          <w:b/>
        </w:rPr>
        <w:t xml:space="preserve"> autorizzazione da parte dei genitori o di chi ne fa le veci</w:t>
      </w:r>
      <w:r w:rsidR="00256026">
        <w:rPr>
          <w:rFonts w:ascii="Constantia" w:hAnsi="Constantia"/>
          <w:b/>
        </w:rPr>
        <w:t xml:space="preserve"> e convezione con la struttura.</w:t>
      </w:r>
    </w:p>
    <w:p w14:paraId="7719F7DF" w14:textId="77777777" w:rsidR="00E03E22" w:rsidRDefault="00E03E22" w:rsidP="00C204E3">
      <w:pPr>
        <w:spacing w:after="0" w:line="240" w:lineRule="auto"/>
        <w:rPr>
          <w:rFonts w:ascii="Constantia" w:hAnsi="Constantia"/>
          <w:b/>
          <w:sz w:val="16"/>
          <w:szCs w:val="16"/>
        </w:rPr>
      </w:pPr>
    </w:p>
    <w:p w14:paraId="3A471DBF" w14:textId="77777777" w:rsidR="001D0135" w:rsidRDefault="001D0135">
      <w:pPr>
        <w:rPr>
          <w:rFonts w:ascii="Constantia" w:hAnsi="Constantia"/>
          <w:b/>
          <w:sz w:val="16"/>
          <w:szCs w:val="16"/>
        </w:rPr>
      </w:pPr>
      <w:r>
        <w:rPr>
          <w:rFonts w:ascii="Constantia" w:hAnsi="Constantia"/>
          <w:b/>
          <w:sz w:val="16"/>
          <w:szCs w:val="16"/>
        </w:rPr>
        <w:br w:type="page"/>
      </w:r>
    </w:p>
    <w:p w14:paraId="554D0C6A" w14:textId="77777777" w:rsidR="00C204E3" w:rsidRDefault="00C204E3" w:rsidP="00C204E3">
      <w:pPr>
        <w:spacing w:after="0" w:line="240" w:lineRule="auto"/>
        <w:rPr>
          <w:rFonts w:ascii="Constantia" w:hAnsi="Constantia"/>
          <w:b/>
        </w:rPr>
      </w:pPr>
      <w:r>
        <w:rPr>
          <w:rFonts w:ascii="Constantia" w:hAnsi="Constantia"/>
          <w:b/>
          <w:sz w:val="16"/>
          <w:szCs w:val="16"/>
        </w:rPr>
        <w:lastRenderedPageBreak/>
        <w:t xml:space="preserve">DESTINATARI: </w:t>
      </w:r>
      <w:r w:rsidRPr="00C204E3">
        <w:rPr>
          <w:rFonts w:ascii="Constantia" w:hAnsi="Constantia"/>
          <w:b/>
          <w:sz w:val="16"/>
          <w:szCs w:val="16"/>
        </w:rPr>
        <w:t xml:space="preserve">CLASSI TERZE – </w:t>
      </w:r>
      <w:r>
        <w:rPr>
          <w:rFonts w:ascii="Constantia" w:hAnsi="Constantia"/>
          <w:b/>
          <w:sz w:val="16"/>
          <w:szCs w:val="16"/>
        </w:rPr>
        <w:t>IPSEOA SERRA S.S.B.</w:t>
      </w:r>
    </w:p>
    <w:p w14:paraId="07E22B28" w14:textId="77777777" w:rsidR="00C204E3" w:rsidRDefault="00C204E3" w:rsidP="00C204E3">
      <w:pPr>
        <w:spacing w:after="0" w:line="240" w:lineRule="auto"/>
        <w:rPr>
          <w:rFonts w:ascii="Constantia" w:hAnsi="Constantia"/>
          <w:b/>
          <w:sz w:val="16"/>
          <w:szCs w:val="16"/>
        </w:rPr>
      </w:pPr>
      <w:r>
        <w:rPr>
          <w:rFonts w:ascii="Constantia" w:hAnsi="Constantia"/>
          <w:b/>
          <w:sz w:val="16"/>
          <w:szCs w:val="16"/>
        </w:rPr>
        <w:t xml:space="preserve">N. ALUNNI COINVOLTI: </w:t>
      </w:r>
      <w:r w:rsidR="008A7F30" w:rsidRPr="008A7F30">
        <w:rPr>
          <w:rFonts w:ascii="Constantia" w:hAnsi="Constantia"/>
          <w:b/>
        </w:rPr>
        <w:t>39</w:t>
      </w:r>
    </w:p>
    <w:p w14:paraId="0A9E5F8C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</w:rPr>
      </w:pPr>
    </w:p>
    <w:tbl>
      <w:tblPr>
        <w:tblStyle w:val="Grigliatabella"/>
        <w:tblW w:w="14719" w:type="dxa"/>
        <w:tblLayout w:type="fixed"/>
        <w:tblLook w:val="04A0" w:firstRow="1" w:lastRow="0" w:firstColumn="1" w:lastColumn="0" w:noHBand="0" w:noVBand="1"/>
      </w:tblPr>
      <w:tblGrid>
        <w:gridCol w:w="1701"/>
        <w:gridCol w:w="907"/>
        <w:gridCol w:w="2126"/>
        <w:gridCol w:w="1701"/>
        <w:gridCol w:w="2268"/>
        <w:gridCol w:w="1276"/>
        <w:gridCol w:w="1701"/>
        <w:gridCol w:w="1326"/>
        <w:gridCol w:w="1713"/>
      </w:tblGrid>
      <w:tr w:rsidR="00C204E3" w:rsidRPr="00C204E3" w14:paraId="05A08AC6" w14:textId="77777777" w:rsidTr="00D90CA0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8C4324E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Titolo percorso</w:t>
            </w:r>
          </w:p>
        </w:tc>
        <w:tc>
          <w:tcPr>
            <w:tcW w:w="907" w:type="dxa"/>
            <w:shd w:val="clear" w:color="auto" w:fill="D9D9D9" w:themeFill="background1" w:themeFillShade="D9"/>
            <w:vAlign w:val="center"/>
          </w:tcPr>
          <w:p w14:paraId="19CAE03C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Durata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709280E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Tipologia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55254C9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Traguardi formativi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28B8998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Attività previste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E2A7F9C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Discipline coinvolte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6E5305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Risorse Umane</w:t>
            </w:r>
          </w:p>
        </w:tc>
        <w:tc>
          <w:tcPr>
            <w:tcW w:w="1326" w:type="dxa"/>
            <w:shd w:val="clear" w:color="auto" w:fill="D9D9D9" w:themeFill="background1" w:themeFillShade="D9"/>
            <w:vAlign w:val="center"/>
          </w:tcPr>
          <w:p w14:paraId="5673CE5E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Luoghi</w:t>
            </w:r>
          </w:p>
        </w:tc>
        <w:tc>
          <w:tcPr>
            <w:tcW w:w="1713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C0C70A" w14:textId="77777777" w:rsidR="00C204E3" w:rsidRPr="00C204E3" w:rsidRDefault="00C204E3" w:rsidP="00B65D76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>Organizzazione attività</w:t>
            </w:r>
          </w:p>
        </w:tc>
      </w:tr>
      <w:tr w:rsidR="00C204E3" w:rsidRPr="00B65D76" w14:paraId="28478731" w14:textId="77777777" w:rsidTr="00D90CA0">
        <w:tc>
          <w:tcPr>
            <w:tcW w:w="1701" w:type="dxa"/>
          </w:tcPr>
          <w:p w14:paraId="7AF893FC" w14:textId="77777777" w:rsidR="00C204E3" w:rsidRPr="00B65D76" w:rsidRDefault="00C204E3" w:rsidP="00C204E3">
            <w:pPr>
              <w:rPr>
                <w:rFonts w:asciiTheme="majorHAnsi" w:hAnsiTheme="majorHAnsi"/>
                <w:sz w:val="16"/>
                <w:szCs w:val="16"/>
              </w:rPr>
            </w:pPr>
            <w:r w:rsidRPr="00B65D76">
              <w:rPr>
                <w:rFonts w:asciiTheme="majorHAnsi" w:hAnsiTheme="majorHAnsi"/>
                <w:sz w:val="16"/>
                <w:szCs w:val="16"/>
              </w:rPr>
              <w:t xml:space="preserve">Attività Preparatorie Studenti </w:t>
            </w:r>
          </w:p>
        </w:tc>
        <w:tc>
          <w:tcPr>
            <w:tcW w:w="907" w:type="dxa"/>
          </w:tcPr>
          <w:p w14:paraId="2D522462" w14:textId="77777777" w:rsidR="00C204E3" w:rsidRPr="00B65D76" w:rsidRDefault="003B5D7B" w:rsidP="00C204E3">
            <w:pPr>
              <w:rPr>
                <w:rFonts w:asciiTheme="majorHAnsi" w:hAnsiTheme="majorHAnsi"/>
                <w:sz w:val="16"/>
                <w:szCs w:val="16"/>
              </w:rPr>
            </w:pPr>
            <w:r w:rsidRPr="00921B52">
              <w:rPr>
                <w:rFonts w:asciiTheme="majorHAnsi" w:hAnsiTheme="majorHAnsi"/>
                <w:b/>
                <w:bCs/>
                <w:sz w:val="16"/>
                <w:szCs w:val="16"/>
              </w:rPr>
              <w:t>5</w:t>
            </w:r>
            <w:r w:rsidR="00C204E3" w:rsidRPr="00B65D76">
              <w:rPr>
                <w:rFonts w:asciiTheme="majorHAnsi" w:hAnsiTheme="majorHAnsi"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434A8491" w14:textId="77777777" w:rsidR="007965D9" w:rsidRDefault="00C204E3" w:rsidP="00C204E3">
            <w:pPr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bCs/>
                <w:sz w:val="16"/>
                <w:szCs w:val="16"/>
              </w:rPr>
              <w:t>Formazione</w:t>
            </w:r>
            <w:r w:rsidR="007965D9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</w:p>
          <w:p w14:paraId="1CCC74A9" w14:textId="77777777" w:rsidR="00C204E3" w:rsidRPr="00B65D76" w:rsidRDefault="00C204E3" w:rsidP="00C204E3">
            <w:pPr>
              <w:rPr>
                <w:rFonts w:asciiTheme="majorHAnsi" w:hAnsiTheme="majorHAnsi"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Cs/>
                <w:sz w:val="16"/>
                <w:szCs w:val="16"/>
              </w:rPr>
              <w:t xml:space="preserve">in presenza </w:t>
            </w:r>
          </w:p>
        </w:tc>
        <w:tc>
          <w:tcPr>
            <w:tcW w:w="1701" w:type="dxa"/>
          </w:tcPr>
          <w:p w14:paraId="6AA443E5" w14:textId="77777777" w:rsidR="00C204E3" w:rsidRPr="00B65D76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</w:pPr>
            <w:r w:rsidRPr="00B65D76"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  <w:t>TFO1, TFO3</w:t>
            </w:r>
          </w:p>
          <w:p w14:paraId="3ACD937D" w14:textId="77777777" w:rsidR="00C204E3" w:rsidRPr="00B65D76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</w:pPr>
          </w:p>
          <w:p w14:paraId="7BA00071" w14:textId="77777777" w:rsidR="00C204E3" w:rsidRPr="00B65D76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</w:pPr>
          </w:p>
          <w:p w14:paraId="443DEDAE" w14:textId="77777777" w:rsidR="00C204E3" w:rsidRPr="00B65D76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  <w:lang w:eastAsia="en-US"/>
              </w:rPr>
            </w:pPr>
            <w:r w:rsidRPr="00B65D76">
              <w:rPr>
                <w:rFonts w:asciiTheme="majorHAnsi" w:hAnsiTheme="majorHAnsi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16D40527" w14:textId="77777777" w:rsidR="00C204E3" w:rsidRPr="00B65D76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</w:pPr>
          </w:p>
          <w:p w14:paraId="5ED673F2" w14:textId="77777777" w:rsidR="00C204E3" w:rsidRPr="00B65D76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</w:pPr>
            <w:r w:rsidRPr="00B65D76">
              <w:rPr>
                <w:rFonts w:asciiTheme="majorHAnsi" w:hAnsiTheme="majorHAnsi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</w:tcPr>
          <w:p w14:paraId="642AEF64" w14:textId="77777777" w:rsidR="00C204E3" w:rsidRPr="00B65D76" w:rsidRDefault="00C204E3" w:rsidP="00C204E3">
            <w:pPr>
              <w:rPr>
                <w:rFonts w:asciiTheme="majorHAnsi" w:hAnsiTheme="majorHAnsi"/>
                <w:sz w:val="16"/>
                <w:szCs w:val="16"/>
              </w:rPr>
            </w:pPr>
            <w:r w:rsidRPr="00B65D76">
              <w:rPr>
                <w:rFonts w:asciiTheme="majorHAnsi" w:hAnsiTheme="majorHAnsi"/>
                <w:sz w:val="16"/>
                <w:szCs w:val="16"/>
              </w:rPr>
              <w:t xml:space="preserve">L’attività deve essere considerata propedeutica ai successivi interventi e serve a illustrare il lavoro e a </w:t>
            </w:r>
            <w:r w:rsidR="003B5D7B">
              <w:rPr>
                <w:rFonts w:asciiTheme="majorHAnsi" w:hAnsiTheme="majorHAnsi"/>
                <w:sz w:val="16"/>
                <w:szCs w:val="16"/>
              </w:rPr>
              <w:t>consapevolizzare gli studenti.</w:t>
            </w:r>
          </w:p>
        </w:tc>
        <w:tc>
          <w:tcPr>
            <w:tcW w:w="1276" w:type="dxa"/>
          </w:tcPr>
          <w:p w14:paraId="5E2EBF6B" w14:textId="77777777" w:rsidR="00C204E3" w:rsidRPr="00B65D76" w:rsidRDefault="00C204E3" w:rsidP="00C204E3">
            <w:pPr>
              <w:rPr>
                <w:rFonts w:asciiTheme="majorHAnsi" w:hAnsiTheme="majorHAnsi"/>
                <w:bCs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427261E2" w14:textId="77777777" w:rsidR="00C204E3" w:rsidRPr="00B65D76" w:rsidRDefault="00C204E3" w:rsidP="00C204E3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3921F82A" w14:textId="77777777" w:rsidR="00C204E3" w:rsidRPr="00B65D76" w:rsidRDefault="00C204E3" w:rsidP="00695392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 w:rsidR="00695392"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 w:rsidR="00695392"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 w:rsidR="00695392"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 w:rsidR="007965D9"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673A2DA9" w14:textId="77777777" w:rsidR="00C204E3" w:rsidRPr="00B65D76" w:rsidRDefault="00C204E3" w:rsidP="00C204E3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</w:p>
          <w:p w14:paraId="3DF69465" w14:textId="77777777" w:rsidR="00C204E3" w:rsidRPr="00B65D76" w:rsidRDefault="00C204E3" w:rsidP="00C204E3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</w:p>
          <w:p w14:paraId="37A7C507" w14:textId="77777777" w:rsidR="00C204E3" w:rsidRPr="00B65D76" w:rsidRDefault="00C204E3" w:rsidP="00C204E3">
            <w:pPr>
              <w:jc w:val="center"/>
              <w:rPr>
                <w:rFonts w:asciiTheme="majorHAnsi" w:hAnsiTheme="majorHAnsi"/>
                <w:b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Est.</w:t>
            </w:r>
          </w:p>
          <w:p w14:paraId="3A3E6B52" w14:textId="77777777" w:rsidR="00C204E3" w:rsidRDefault="000D0A96" w:rsidP="00C204E3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>
              <w:rPr>
                <w:rFonts w:asciiTheme="majorHAnsi" w:hAnsiTheme="majorHAnsi"/>
                <w:noProof/>
                <w:sz w:val="16"/>
                <w:szCs w:val="16"/>
              </w:rPr>
              <w:t>Referente AMPAL</w:t>
            </w:r>
          </w:p>
          <w:p w14:paraId="07A7F119" w14:textId="77777777" w:rsidR="007965D9" w:rsidRPr="00B65D76" w:rsidRDefault="007965D9" w:rsidP="00C204E3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Responsabili Aziendali </w:t>
            </w:r>
          </w:p>
          <w:p w14:paraId="50D90A6C" w14:textId="77777777" w:rsidR="00C204E3" w:rsidRPr="00B65D76" w:rsidRDefault="00C204E3" w:rsidP="00C204E3">
            <w:pPr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3171AFDF" w14:textId="77777777" w:rsidR="00C204E3" w:rsidRPr="00B65D76" w:rsidRDefault="00C204E3" w:rsidP="00C204E3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bCs/>
                <w:sz w:val="16"/>
                <w:szCs w:val="16"/>
              </w:rPr>
              <w:t>In presenza</w:t>
            </w:r>
            <w:r w:rsidRPr="00B65D76">
              <w:rPr>
                <w:rFonts w:asciiTheme="majorHAnsi" w:hAnsiTheme="majorHAnsi"/>
                <w:bCs/>
                <w:sz w:val="16"/>
                <w:szCs w:val="16"/>
              </w:rPr>
              <w:t xml:space="preserve"> Locali della scuola</w:t>
            </w:r>
          </w:p>
          <w:p w14:paraId="7174C14B" w14:textId="77777777" w:rsidR="00C204E3" w:rsidRPr="00B65D76" w:rsidRDefault="00C204E3" w:rsidP="00C204E3">
            <w:pPr>
              <w:rPr>
                <w:rFonts w:asciiTheme="majorHAnsi" w:hAnsiTheme="majorHAnsi"/>
                <w:bCs/>
                <w:sz w:val="16"/>
                <w:szCs w:val="16"/>
              </w:rPr>
            </w:pPr>
          </w:p>
          <w:p w14:paraId="27285ECC" w14:textId="77777777" w:rsidR="00C204E3" w:rsidRPr="00B65D76" w:rsidRDefault="00C204E3" w:rsidP="00696FC3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13" w:type="dxa"/>
          </w:tcPr>
          <w:p w14:paraId="52C97806" w14:textId="77777777" w:rsidR="00696FC3" w:rsidRDefault="00B65D76" w:rsidP="00C204E3">
            <w:pPr>
              <w:rPr>
                <w:rFonts w:asciiTheme="majorHAnsi" w:hAnsiTheme="majorHAnsi"/>
                <w:bCs/>
                <w:sz w:val="16"/>
                <w:szCs w:val="16"/>
              </w:rPr>
            </w:pPr>
            <w:r>
              <w:rPr>
                <w:rFonts w:asciiTheme="majorHAnsi" w:hAnsiTheme="majorHAnsi"/>
                <w:bCs/>
                <w:sz w:val="16"/>
                <w:szCs w:val="16"/>
              </w:rPr>
              <w:t xml:space="preserve"> n. </w:t>
            </w:r>
            <w:r w:rsidRPr="00921B52">
              <w:rPr>
                <w:rFonts w:asciiTheme="majorHAnsi" w:hAnsiTheme="majorHAnsi"/>
                <w:b/>
                <w:sz w:val="16"/>
                <w:szCs w:val="16"/>
              </w:rPr>
              <w:t>5</w:t>
            </w:r>
            <w:r w:rsidR="00C204E3" w:rsidRPr="00B65D76">
              <w:rPr>
                <w:rFonts w:asciiTheme="majorHAnsi" w:hAnsiTheme="majorHAnsi"/>
                <w:bCs/>
                <w:sz w:val="16"/>
                <w:szCs w:val="16"/>
              </w:rPr>
              <w:t xml:space="preserve"> ore </w:t>
            </w:r>
          </w:p>
          <w:p w14:paraId="160E55B3" w14:textId="77777777" w:rsidR="00696FC3" w:rsidRDefault="00696FC3" w:rsidP="00C204E3">
            <w:pPr>
              <w:rPr>
                <w:rFonts w:asciiTheme="majorHAnsi" w:hAnsiTheme="majorHAnsi"/>
                <w:bCs/>
                <w:sz w:val="16"/>
                <w:szCs w:val="16"/>
              </w:rPr>
            </w:pPr>
          </w:p>
          <w:p w14:paraId="3EFA6D7F" w14:textId="77777777" w:rsidR="00C204E3" w:rsidRPr="00B65D76" w:rsidRDefault="00C204E3" w:rsidP="00C204E3">
            <w:pPr>
              <w:rPr>
                <w:rFonts w:asciiTheme="majorHAnsi" w:hAnsiTheme="majorHAnsi"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Cs/>
                <w:sz w:val="16"/>
                <w:szCs w:val="16"/>
              </w:rPr>
              <w:t>da svolgere in prese</w:t>
            </w:r>
            <w:r w:rsidR="00696FC3">
              <w:rPr>
                <w:rFonts w:asciiTheme="majorHAnsi" w:hAnsiTheme="majorHAnsi"/>
                <w:bCs/>
                <w:sz w:val="16"/>
                <w:szCs w:val="16"/>
              </w:rPr>
              <w:t>nza</w:t>
            </w:r>
          </w:p>
        </w:tc>
      </w:tr>
      <w:tr w:rsidR="000D0A96" w:rsidRPr="00C204E3" w14:paraId="54816F54" w14:textId="77777777" w:rsidTr="00D90CA0">
        <w:trPr>
          <w:trHeight w:val="941"/>
        </w:trPr>
        <w:tc>
          <w:tcPr>
            <w:tcW w:w="1701" w:type="dxa"/>
          </w:tcPr>
          <w:p w14:paraId="5B1A2569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Form. Interna, Form. Esterna,</w:t>
            </w:r>
          </w:p>
          <w:p w14:paraId="151A1958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907" w:type="dxa"/>
          </w:tcPr>
          <w:p w14:paraId="254B0389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20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49D36BF2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bCs/>
                <w:sz w:val="16"/>
                <w:szCs w:val="16"/>
              </w:rPr>
              <w:t>Formazione</w:t>
            </w:r>
            <w:r w:rsidR="00256026">
              <w:rPr>
                <w:rFonts w:ascii="Constantia" w:hAnsi="Constantia"/>
                <w:b/>
                <w:bCs/>
                <w:sz w:val="16"/>
                <w:szCs w:val="16"/>
              </w:rPr>
              <w:t xml:space="preserve"> in </w:t>
            </w:r>
            <w:r w:rsidRPr="00C204E3">
              <w:rPr>
                <w:rFonts w:ascii="Constantia" w:hAnsi="Constantia"/>
                <w:b/>
                <w:bCs/>
                <w:sz w:val="16"/>
                <w:szCs w:val="16"/>
              </w:rPr>
              <w:t>presenza</w:t>
            </w:r>
            <w:r w:rsidRPr="00C204E3">
              <w:rPr>
                <w:rFonts w:ascii="Constantia" w:hAnsi="Constantia"/>
                <w:bCs/>
                <w:sz w:val="16"/>
                <w:szCs w:val="16"/>
              </w:rPr>
              <w:t xml:space="preserve"> per il potenziamento delle conoscenze con esperti esterni e del settore ristorativo e del mondo del lavoro in ambiente digitale e/o in presenza </w:t>
            </w:r>
          </w:p>
        </w:tc>
        <w:tc>
          <w:tcPr>
            <w:tcW w:w="1701" w:type="dxa"/>
          </w:tcPr>
          <w:p w14:paraId="4EE10033" w14:textId="77777777" w:rsidR="000D0A96" w:rsidRPr="00C204E3" w:rsidRDefault="000D0A96" w:rsidP="000D0A96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28D183D6" w14:textId="77777777" w:rsidR="000D0A96" w:rsidRPr="00C204E3" w:rsidRDefault="000D0A96" w:rsidP="000D0A96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08BB8462" w14:textId="77777777" w:rsidR="000D0A96" w:rsidRPr="00C204E3" w:rsidRDefault="000D0A96" w:rsidP="000D0A96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1CD25CB3" w14:textId="77777777" w:rsidR="000D0A96" w:rsidRPr="00C204E3" w:rsidRDefault="000D0A96" w:rsidP="000D0A96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4D3B023D" w14:textId="77777777" w:rsidR="000D0A96" w:rsidRPr="00C204E3" w:rsidRDefault="000D0A96" w:rsidP="000D0A96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</w:tcPr>
          <w:p w14:paraId="6BD1B560" w14:textId="77777777" w:rsidR="000D0A96" w:rsidRPr="00C204E3" w:rsidRDefault="000D0A96" w:rsidP="000D0A96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L’attività di formazione è e deve essere considerata propedeutica ai successivi interventi e che sia una parte di natura gene</w:t>
            </w:r>
            <w:r>
              <w:rPr>
                <w:rFonts w:ascii="Constantia" w:hAnsi="Constantia"/>
                <w:sz w:val="16"/>
                <w:szCs w:val="16"/>
              </w:rPr>
              <w:t xml:space="preserve">rale e una di natura specifica 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e serve agli studenti per inquadrare quello che è l’aspetto tecnico-professionale delle discipline pratiche </w:t>
            </w:r>
            <w:r w:rsidR="00256026">
              <w:rPr>
                <w:rFonts w:ascii="Constantia" w:hAnsi="Constantia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14:paraId="67280E32" w14:textId="77777777" w:rsidR="000D0A96" w:rsidRPr="00C204E3" w:rsidRDefault="000D0A96" w:rsidP="000D0A96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06B58AC8" w14:textId="77777777" w:rsidR="000D0A96" w:rsidRPr="008E6B25" w:rsidRDefault="000D0A96" w:rsidP="000D0A96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>Ris. int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.</w:t>
            </w:r>
          </w:p>
          <w:p w14:paraId="7D99BC5F" w14:textId="77777777" w:rsidR="000D0A96" w:rsidRPr="008E6B25" w:rsidRDefault="000D0A96" w:rsidP="000D0A96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SSB </w:t>
            </w:r>
            <w:r w:rsidR="00696FC3">
              <w:rPr>
                <w:rFonts w:ascii="Constantia" w:hAnsi="Constantia"/>
                <w:noProof/>
                <w:sz w:val="16"/>
                <w:szCs w:val="16"/>
              </w:rPr>
              <w:t>–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 </w:t>
            </w:r>
            <w:r w:rsidR="00696FC3">
              <w:rPr>
                <w:rFonts w:ascii="Constantia" w:hAnsi="Constantia"/>
                <w:noProof/>
                <w:sz w:val="16"/>
                <w:szCs w:val="16"/>
              </w:rPr>
              <w:t>F. Lubieri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 </w:t>
            </w:r>
          </w:p>
          <w:p w14:paraId="0DDC7EAD" w14:textId="77777777" w:rsidR="000D0A96" w:rsidRPr="008E6B25" w:rsidRDefault="000D0A96" w:rsidP="000D0A96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5EF4778E" w14:textId="77777777" w:rsidR="000D0A96" w:rsidRPr="008E6B25" w:rsidRDefault="000D0A96" w:rsidP="000D0A96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>Ris. Est.</w:t>
            </w:r>
          </w:p>
          <w:p w14:paraId="639B7214" w14:textId="77777777" w:rsidR="000D0A96" w:rsidRPr="008E6B25" w:rsidRDefault="000D0A96" w:rsidP="000D0A96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 xml:space="preserve">Referente AMPAL 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Esperti del settore ristorativo</w:t>
            </w:r>
          </w:p>
          <w:p w14:paraId="5D744DE5" w14:textId="77777777" w:rsidR="000D0A96" w:rsidRPr="008E6B25" w:rsidRDefault="000D0A96" w:rsidP="000D0A96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51DD21DB" w14:textId="77777777" w:rsidR="000D0A96" w:rsidRPr="00C204E3" w:rsidRDefault="000D0A96" w:rsidP="000D0A96">
            <w:pPr>
              <w:jc w:val="center"/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bCs/>
                <w:sz w:val="16"/>
                <w:szCs w:val="16"/>
              </w:rPr>
              <w:t>In presenza</w:t>
            </w:r>
            <w:r w:rsidRPr="00C204E3">
              <w:rPr>
                <w:rFonts w:ascii="Constantia" w:hAnsi="Constantia"/>
                <w:bCs/>
                <w:sz w:val="16"/>
                <w:szCs w:val="16"/>
              </w:rPr>
              <w:t xml:space="preserve"> Locali della scuola</w:t>
            </w:r>
          </w:p>
          <w:p w14:paraId="2B68BC55" w14:textId="77777777" w:rsidR="000D0A96" w:rsidRPr="00C204E3" w:rsidRDefault="000D0A96" w:rsidP="000D0A96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  <w:p w14:paraId="6C0DC053" w14:textId="77777777" w:rsidR="000D0A96" w:rsidRPr="00C204E3" w:rsidRDefault="000D0A96" w:rsidP="00696FC3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713" w:type="dxa"/>
          </w:tcPr>
          <w:p w14:paraId="669819E0" w14:textId="77777777" w:rsidR="00696FC3" w:rsidRPr="00696FC3" w:rsidRDefault="00696FC3" w:rsidP="00696FC3">
            <w:pPr>
              <w:pStyle w:val="Default"/>
              <w:ind w:left="0"/>
              <w:rPr>
                <w:rFonts w:ascii="Constantia" w:hAnsi="Constantia"/>
                <w:b/>
                <w:bCs/>
                <w:sz w:val="16"/>
                <w:szCs w:val="16"/>
              </w:rPr>
            </w:pPr>
            <w:r w:rsidRPr="00696FC3">
              <w:rPr>
                <w:rFonts w:ascii="Constantia" w:hAnsi="Constantia"/>
                <w:b/>
                <w:bCs/>
                <w:sz w:val="16"/>
                <w:szCs w:val="16"/>
              </w:rPr>
              <w:t xml:space="preserve">Presenza </w:t>
            </w:r>
          </w:p>
          <w:p w14:paraId="74258B9A" w14:textId="77777777" w:rsidR="000D0A96" w:rsidRPr="00C204E3" w:rsidRDefault="00696FC3" w:rsidP="00696FC3">
            <w:pPr>
              <w:pStyle w:val="Default"/>
              <w:ind w:left="0"/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F</w:t>
            </w:r>
            <w:r w:rsidR="000D0A96" w:rsidRPr="00C204E3">
              <w:rPr>
                <w:rFonts w:ascii="Constantia" w:hAnsi="Constantia"/>
                <w:sz w:val="16"/>
                <w:szCs w:val="16"/>
              </w:rPr>
              <w:t>ormazione sulla sicurezza- generale</w:t>
            </w:r>
            <w:r w:rsidR="000D0A96" w:rsidRPr="00C204E3">
              <w:rPr>
                <w:rFonts w:ascii="Constantia" w:hAnsi="Constantia"/>
                <w:b/>
                <w:sz w:val="16"/>
                <w:szCs w:val="16"/>
              </w:rPr>
              <w:t xml:space="preserve"> </w:t>
            </w:r>
            <w:r w:rsidR="000D0A96" w:rsidRPr="00C204E3">
              <w:rPr>
                <w:rFonts w:ascii="Constantia" w:hAnsi="Constantia"/>
                <w:sz w:val="16"/>
                <w:szCs w:val="16"/>
              </w:rPr>
              <w:t xml:space="preserve"> </w:t>
            </w:r>
            <w:r w:rsidR="000D0A96" w:rsidRPr="00C204E3">
              <w:rPr>
                <w:rFonts w:ascii="Constantia" w:hAnsi="Constantia"/>
                <w:b/>
                <w:sz w:val="16"/>
                <w:szCs w:val="16"/>
              </w:rPr>
              <w:t>– 5 ore</w:t>
            </w:r>
          </w:p>
          <w:p w14:paraId="5F697BFE" w14:textId="77777777" w:rsidR="000D0A96" w:rsidRPr="00C204E3" w:rsidRDefault="000D0A96" w:rsidP="00696FC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formazione sulla sicurezza- specifica  </w:t>
            </w:r>
            <w:r w:rsidRPr="00C204E3">
              <w:rPr>
                <w:rFonts w:ascii="Constantia" w:hAnsi="Constantia"/>
                <w:b/>
                <w:sz w:val="16"/>
                <w:szCs w:val="16"/>
              </w:rPr>
              <w:t>– 5 ore</w:t>
            </w:r>
          </w:p>
          <w:p w14:paraId="6CC6B296" w14:textId="77777777" w:rsidR="000D0A96" w:rsidRPr="00C204E3" w:rsidRDefault="000D0A96" w:rsidP="000D0A96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incontro con uno chef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1DBE133D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incontro con un pasticcere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1FF4D09F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incontro con un maitre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0DF425DA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incontro con un barman–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6A5CD79C" w14:textId="77777777" w:rsidR="000D0A96" w:rsidRPr="00C204E3" w:rsidRDefault="000D0A96" w:rsidP="000D0A96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incontro con un sommelier–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06C87D74" w14:textId="77777777" w:rsidR="000D0A96" w:rsidRPr="00C204E3" w:rsidRDefault="000D0A96" w:rsidP="000D0A96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</w:tr>
      <w:tr w:rsidR="00C204E3" w:rsidRPr="00C204E3" w14:paraId="582C998A" w14:textId="77777777" w:rsidTr="00D90CA0">
        <w:tc>
          <w:tcPr>
            <w:tcW w:w="1701" w:type="dxa"/>
          </w:tcPr>
          <w:p w14:paraId="0498DF75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Impresa Formativa Simulata</w:t>
            </w:r>
          </w:p>
        </w:tc>
        <w:tc>
          <w:tcPr>
            <w:tcW w:w="907" w:type="dxa"/>
          </w:tcPr>
          <w:p w14:paraId="77C13B3B" w14:textId="77777777" w:rsidR="00C204E3" w:rsidRPr="00C204E3" w:rsidRDefault="003B5D7B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sz w:val="16"/>
                <w:szCs w:val="16"/>
              </w:rPr>
              <w:t>2</w:t>
            </w:r>
            <w:r w:rsidR="00C204E3" w:rsidRPr="00921B52">
              <w:rPr>
                <w:rFonts w:ascii="Constantia" w:hAnsi="Constantia"/>
                <w:b/>
                <w:sz w:val="16"/>
                <w:szCs w:val="16"/>
              </w:rPr>
              <w:t>0</w:t>
            </w:r>
            <w:r w:rsidR="00C204E3" w:rsidRPr="00C204E3">
              <w:rPr>
                <w:rFonts w:ascii="Constantia" w:hAnsi="Constantia"/>
                <w:bCs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4B0A3B52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 xml:space="preserve">Formazione in presenza - </w:t>
            </w:r>
            <w:r w:rsidRPr="00C204E3">
              <w:rPr>
                <w:rFonts w:ascii="Constantia" w:hAnsi="Constantia"/>
                <w:sz w:val="16"/>
                <w:szCs w:val="16"/>
              </w:rPr>
              <w:t>Per il potenziamento delle competenze,</w:t>
            </w:r>
          </w:p>
          <w:p w14:paraId="6292A06A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Att. Frontale e/o</w:t>
            </w:r>
          </w:p>
          <w:p w14:paraId="2E20E45E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  <w:lang w:val="en-US"/>
              </w:rPr>
            </w:pPr>
            <w:r w:rsidRPr="00C204E3">
              <w:rPr>
                <w:rFonts w:ascii="Constantia" w:eastAsia="Calibri" w:hAnsi="Constantia"/>
                <w:sz w:val="16"/>
                <w:szCs w:val="16"/>
                <w:lang w:val="en-US"/>
              </w:rPr>
              <w:t>Laboratoriale</w:t>
            </w:r>
            <w:r w:rsidR="008076CD">
              <w:rPr>
                <w:rFonts w:ascii="Constantia" w:eastAsia="Calibri" w:hAnsi="Constantia"/>
                <w:sz w:val="16"/>
                <w:szCs w:val="16"/>
                <w:lang w:val="en-US"/>
              </w:rPr>
              <w:t xml:space="preserve"> </w:t>
            </w:r>
            <w:r w:rsidRPr="00C204E3">
              <w:rPr>
                <w:rFonts w:ascii="Constantia" w:eastAsia="Calibri" w:hAnsi="Constantia"/>
                <w:sz w:val="16"/>
                <w:szCs w:val="16"/>
                <w:lang w:val="en-US"/>
              </w:rPr>
              <w:t>,</w:t>
            </w:r>
          </w:p>
          <w:p w14:paraId="3EE5A62B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  <w:lang w:val="en-US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  <w:lang w:val="en-US"/>
              </w:rPr>
              <w:t>peer tutoring,</w:t>
            </w:r>
          </w:p>
          <w:p w14:paraId="0B24860F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C204E3">
              <w:rPr>
                <w:rStyle w:val="mw-headline"/>
                <w:rFonts w:ascii="Constantia" w:hAnsi="Constantia"/>
                <w:sz w:val="16"/>
                <w:szCs w:val="16"/>
                <w:lang w:val="en-US"/>
              </w:rPr>
              <w:t>cooperative learning,</w:t>
            </w:r>
          </w:p>
          <w:p w14:paraId="1337970A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C204E3">
              <w:rPr>
                <w:rFonts w:ascii="Constantia" w:hAnsi="Constantia"/>
                <w:sz w:val="16"/>
                <w:szCs w:val="16"/>
                <w:lang w:val="en-US"/>
              </w:rPr>
              <w:t>project work,</w:t>
            </w:r>
          </w:p>
          <w:p w14:paraId="56AA06D7" w14:textId="77777777" w:rsidR="00C204E3" w:rsidRPr="00C204E3" w:rsidRDefault="00C204E3" w:rsidP="00C204E3">
            <w:pPr>
              <w:rPr>
                <w:rFonts w:ascii="Constantia" w:eastAsia="Calibri" w:hAnsi="Constantia"/>
                <w:sz w:val="16"/>
                <w:szCs w:val="16"/>
              </w:rPr>
            </w:pPr>
            <w:r w:rsidRPr="00C204E3">
              <w:rPr>
                <w:rFonts w:ascii="Constantia" w:eastAsia="Calibri" w:hAnsi="Constantia"/>
                <w:sz w:val="16"/>
                <w:szCs w:val="16"/>
              </w:rPr>
              <w:t>gioco di ruoli,</w:t>
            </w:r>
          </w:p>
          <w:p w14:paraId="53D54663" w14:textId="77777777" w:rsidR="00C204E3" w:rsidRPr="00C204E3" w:rsidRDefault="00C204E3" w:rsidP="00C204E3">
            <w:pPr>
              <w:rPr>
                <w:rFonts w:ascii="Constantia" w:eastAsia="Calibri" w:hAnsi="Constantia"/>
                <w:sz w:val="16"/>
                <w:szCs w:val="16"/>
              </w:rPr>
            </w:pPr>
            <w:r w:rsidRPr="00C204E3">
              <w:rPr>
                <w:rFonts w:ascii="Constantia" w:eastAsia="Calibri" w:hAnsi="Constantia"/>
                <w:sz w:val="16"/>
                <w:szCs w:val="16"/>
              </w:rPr>
              <w:t>problem solving.</w:t>
            </w:r>
          </w:p>
          <w:p w14:paraId="37FA2D77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13AEFE7B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3B657CC4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3F703B01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4F9459FF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094D742A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  <w:vAlign w:val="center"/>
          </w:tcPr>
          <w:p w14:paraId="7B6E31A4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Nell’istituto vengono spesso organizzate attività delle più varie: incontri con autori, convegni, ecc.  e l’IPSEOA sempre più spesso viene coinvolto nelle attività di convivio.  Pertanto in tali occasioni si organizzeranno dei gruppi di lavoro per programmare e realizzare: coffe break; lunch e colazioni di lavoro; ecc</w:t>
            </w:r>
            <w:r w:rsidR="008076CD">
              <w:rPr>
                <w:rFonts w:ascii="Constantia" w:hAnsi="Constantia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14:paraId="4D735E3B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5DF2EECC" w14:textId="77777777" w:rsidR="00C204E3" w:rsidRPr="00C204E3" w:rsidRDefault="00C204E3" w:rsidP="00C204E3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noProof/>
                <w:sz w:val="16"/>
                <w:szCs w:val="16"/>
              </w:rPr>
              <w:t>Ris. int</w:t>
            </w:r>
            <w:r w:rsidRPr="00C204E3">
              <w:rPr>
                <w:rFonts w:ascii="Constantia" w:hAnsi="Constantia"/>
                <w:noProof/>
                <w:sz w:val="16"/>
                <w:szCs w:val="16"/>
              </w:rPr>
              <w:t>.</w:t>
            </w:r>
          </w:p>
          <w:p w14:paraId="4BC0017E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 xml:space="preserve">SSB - F. </w:t>
            </w:r>
            <w:r w:rsidR="00696FC3">
              <w:rPr>
                <w:rFonts w:ascii="Constantia" w:hAnsi="Constantia"/>
                <w:noProof/>
                <w:sz w:val="16"/>
                <w:szCs w:val="16"/>
              </w:rPr>
              <w:t>Lubieri</w:t>
            </w:r>
            <w:r w:rsidRPr="00C204E3">
              <w:rPr>
                <w:rFonts w:ascii="Constantia" w:hAnsi="Constantia"/>
                <w:noProof/>
                <w:sz w:val="16"/>
                <w:szCs w:val="16"/>
              </w:rPr>
              <w:t xml:space="preserve"> </w:t>
            </w:r>
          </w:p>
          <w:p w14:paraId="20062281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>Tutor sulle singole attivitàda individuare</w:t>
            </w:r>
          </w:p>
          <w:p w14:paraId="26667FA3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 xml:space="preserve">Personale ATA </w:t>
            </w:r>
          </w:p>
          <w:p w14:paraId="453B62B6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>Ass. Tec. di laboratorio</w:t>
            </w:r>
          </w:p>
          <w:p w14:paraId="1246B96F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3E449E95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69848A00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>Laboratori di cucina, Laboratori di pasticceria, Laboratori di sala, Laboratori di bar.</w:t>
            </w:r>
          </w:p>
        </w:tc>
        <w:tc>
          <w:tcPr>
            <w:tcW w:w="1713" w:type="dxa"/>
          </w:tcPr>
          <w:p w14:paraId="1CAF13F8" w14:textId="77777777" w:rsidR="00C204E3" w:rsidRPr="00C204E3" w:rsidRDefault="00921B52" w:rsidP="00C204E3">
            <w:pPr>
              <w:pStyle w:val="Default"/>
              <w:ind w:left="142"/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>
              <w:rPr>
                <w:rFonts w:ascii="Constantia" w:hAnsi="Constantia"/>
                <w:b/>
                <w:sz w:val="16"/>
                <w:szCs w:val="16"/>
              </w:rPr>
              <w:t>P</w:t>
            </w:r>
            <w:r w:rsidR="00C204E3" w:rsidRPr="00C204E3">
              <w:rPr>
                <w:rFonts w:ascii="Constantia" w:hAnsi="Constantia"/>
                <w:b/>
                <w:sz w:val="16"/>
                <w:szCs w:val="16"/>
              </w:rPr>
              <w:t>resenza</w:t>
            </w:r>
          </w:p>
          <w:p w14:paraId="039DCF23" w14:textId="77777777" w:rsidR="00C204E3" w:rsidRPr="00C204E3" w:rsidRDefault="00B65D76" w:rsidP="00C204E3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Banqueting  </w:t>
            </w:r>
            <w:r w:rsidR="00C204E3" w:rsidRPr="00C204E3">
              <w:rPr>
                <w:rFonts w:ascii="Constantia" w:hAnsi="Constantia"/>
                <w:sz w:val="16"/>
                <w:szCs w:val="16"/>
              </w:rPr>
              <w:t>did. -</w:t>
            </w:r>
            <w:r w:rsidR="00C204E3"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="00C204E3"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5820347A" w14:textId="77777777" w:rsidR="00C204E3" w:rsidRPr="00C204E3" w:rsidRDefault="00C204E3" w:rsidP="00C204E3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catering did.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668A0017" w14:textId="77777777" w:rsidR="00C204E3" w:rsidRPr="00C204E3" w:rsidRDefault="00C204E3" w:rsidP="00C204E3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ristorante did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57324F0A" w14:textId="77777777" w:rsidR="00C204E3" w:rsidRDefault="00C204E3" w:rsidP="00C204E3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 xml:space="preserve">bar did.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400F26EC" w14:textId="77777777" w:rsidR="00B65D76" w:rsidRDefault="00B65D76" w:rsidP="00C204E3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</w:p>
          <w:p w14:paraId="205501FB" w14:textId="77777777" w:rsidR="00B65D76" w:rsidRPr="00C204E3" w:rsidRDefault="00B65D76" w:rsidP="00C204E3">
            <w:pPr>
              <w:pStyle w:val="Default"/>
              <w:ind w:left="142"/>
              <w:rPr>
                <w:rFonts w:ascii="Constantia" w:hAnsi="Constantia"/>
                <w:sz w:val="16"/>
                <w:szCs w:val="16"/>
                <w:u w:val="single"/>
              </w:rPr>
            </w:pPr>
            <w:r>
              <w:rPr>
                <w:rFonts w:ascii="Constantia" w:hAnsi="Constantia"/>
                <w:sz w:val="16"/>
                <w:szCs w:val="16"/>
              </w:rPr>
              <w:t>Laboratorio F&amp;B in piccoli gruppi -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20</w:t>
            </w:r>
          </w:p>
          <w:p w14:paraId="7839B047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</w:tr>
      <w:tr w:rsidR="00C204E3" w:rsidRPr="00C204E3" w14:paraId="2B877EA8" w14:textId="77777777" w:rsidTr="00D90CA0">
        <w:tc>
          <w:tcPr>
            <w:tcW w:w="1701" w:type="dxa"/>
          </w:tcPr>
          <w:p w14:paraId="420B25D0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lastRenderedPageBreak/>
              <w:t>Stage E Tirocini Esterni</w:t>
            </w:r>
          </w:p>
        </w:tc>
        <w:tc>
          <w:tcPr>
            <w:tcW w:w="907" w:type="dxa"/>
          </w:tcPr>
          <w:p w14:paraId="40B67EDE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30</w:t>
            </w:r>
            <w:r w:rsidRPr="00C204E3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342DF07A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sz w:val="16"/>
                <w:szCs w:val="16"/>
              </w:rPr>
              <w:t xml:space="preserve">Formazione in presenza - </w:t>
            </w:r>
            <w:r w:rsidRPr="00C204E3">
              <w:rPr>
                <w:rFonts w:ascii="Constantia" w:hAnsi="Constantia"/>
                <w:sz w:val="16"/>
                <w:szCs w:val="16"/>
              </w:rPr>
              <w:t>per il potenziamento delle competenze,</w:t>
            </w:r>
          </w:p>
          <w:p w14:paraId="616F4C63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Att. Frontale,</w:t>
            </w:r>
          </w:p>
          <w:p w14:paraId="05D26A87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>peer tutoring,</w:t>
            </w:r>
          </w:p>
          <w:p w14:paraId="744D7A7B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  <w:r w:rsidRPr="00C204E3">
              <w:rPr>
                <w:rStyle w:val="mw-headline"/>
                <w:rFonts w:ascii="Constantia" w:hAnsi="Constantia"/>
                <w:sz w:val="16"/>
                <w:szCs w:val="16"/>
              </w:rPr>
              <w:t>cooperative learning,</w:t>
            </w:r>
          </w:p>
          <w:p w14:paraId="5B60BEC9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C204E3">
              <w:rPr>
                <w:rFonts w:ascii="Constantia" w:hAnsi="Constantia"/>
                <w:sz w:val="16"/>
                <w:szCs w:val="16"/>
                <w:lang w:val="en-US"/>
              </w:rPr>
              <w:t>project work.</w:t>
            </w:r>
          </w:p>
          <w:p w14:paraId="298419D6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BDFE109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66C8FC3F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4781DEE5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5C50C125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C204E3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210E8CFF" w14:textId="77777777" w:rsidR="00C204E3" w:rsidRPr="00C204E3" w:rsidRDefault="00C204E3" w:rsidP="00C204E3">
            <w:pPr>
              <w:rPr>
                <w:rFonts w:ascii="Constantia" w:hAnsi="Constantia"/>
                <w:b/>
                <w:sz w:val="16"/>
                <w:szCs w:val="16"/>
              </w:rPr>
            </w:pPr>
            <w:r w:rsidRPr="00C204E3">
              <w:rPr>
                <w:rFonts w:ascii="Constantia" w:hAnsi="Constantia"/>
                <w:bCs/>
                <w:sz w:val="16"/>
                <w:szCs w:val="16"/>
              </w:rPr>
              <w:t>CT1, CT2, CT3</w:t>
            </w:r>
          </w:p>
        </w:tc>
        <w:tc>
          <w:tcPr>
            <w:tcW w:w="2268" w:type="dxa"/>
          </w:tcPr>
          <w:p w14:paraId="4643E356" w14:textId="77777777" w:rsidR="00C204E3" w:rsidRPr="00C204E3" w:rsidRDefault="00C204E3" w:rsidP="00C204E3">
            <w:pPr>
              <w:pStyle w:val="NormaleWeb"/>
              <w:spacing w:before="0" w:beforeAutospacing="0" w:after="0" w:afterAutospacing="0"/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sz w:val="16"/>
                <w:szCs w:val="16"/>
              </w:rPr>
              <w:t>Gli stage e i tirocini in aziende sul territorio e non solo sono da sempre un punto importante nell’attività di PCTO dell’IPSEOA. Per gli studenti il confronto con la realtà lavorativa da sempre ha suscitato interesse e partecipazione anche per quelli spesso considerati “discoli”. L’attività prevede la collocazione in strutture ricettive dove vengono inseriti nelle brigate e insieme a loro e sotto la stretta supervisione di tutor aziendali partecipano alla pianificazione e sviluppo del lavoro quotidiano</w:t>
            </w:r>
          </w:p>
        </w:tc>
        <w:tc>
          <w:tcPr>
            <w:tcW w:w="1276" w:type="dxa"/>
          </w:tcPr>
          <w:p w14:paraId="357525C5" w14:textId="77777777" w:rsidR="00C204E3" w:rsidRPr="00C204E3" w:rsidRDefault="00C204E3" w:rsidP="00C204E3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C204E3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6A36D400" w14:textId="77777777" w:rsidR="00695392" w:rsidRPr="00B65D76" w:rsidRDefault="00695392" w:rsidP="00695392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546FF13F" w14:textId="77777777" w:rsidR="00695392" w:rsidRPr="00B65D76" w:rsidRDefault="00695392" w:rsidP="00695392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6586D148" w14:textId="77777777" w:rsid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0017975E" w14:textId="77777777" w:rsidR="00695392" w:rsidRDefault="00695392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2416AD51" w14:textId="77777777" w:rsidR="00695392" w:rsidRPr="00C204E3" w:rsidRDefault="00695392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1503D0CD" w14:textId="77777777" w:rsidR="00C204E3" w:rsidRPr="00C204E3" w:rsidRDefault="00C204E3" w:rsidP="00C204E3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noProof/>
                <w:sz w:val="16"/>
                <w:szCs w:val="16"/>
              </w:rPr>
              <w:t>Ris. Est</w:t>
            </w:r>
            <w:r w:rsidRPr="00C204E3">
              <w:rPr>
                <w:rFonts w:ascii="Constantia" w:hAnsi="Constantia"/>
                <w:noProof/>
                <w:sz w:val="16"/>
                <w:szCs w:val="16"/>
              </w:rPr>
              <w:t>.</w:t>
            </w:r>
          </w:p>
          <w:p w14:paraId="4E6DF774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>Tutor aziendale: da individuare</w:t>
            </w:r>
          </w:p>
          <w:p w14:paraId="6BBAF2B5" w14:textId="77777777" w:rsidR="00C204E3" w:rsidRPr="00C204E3" w:rsidRDefault="00C204E3" w:rsidP="00C204E3">
            <w:pPr>
              <w:tabs>
                <w:tab w:val="left" w:pos="1140"/>
              </w:tabs>
              <w:jc w:val="both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b/>
                <w:noProof/>
                <w:sz w:val="16"/>
                <w:szCs w:val="16"/>
              </w:rPr>
              <w:tab/>
            </w:r>
          </w:p>
          <w:p w14:paraId="7DFDF439" w14:textId="77777777" w:rsidR="00C204E3" w:rsidRPr="00C204E3" w:rsidRDefault="00C204E3" w:rsidP="00C204E3">
            <w:pPr>
              <w:jc w:val="both"/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128F3342" w14:textId="77777777" w:rsidR="00C204E3" w:rsidRPr="00C204E3" w:rsidRDefault="00C204E3" w:rsidP="00C204E3">
            <w:pPr>
              <w:jc w:val="both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C204E3">
              <w:rPr>
                <w:rFonts w:ascii="Constantia" w:hAnsi="Constantia"/>
                <w:noProof/>
                <w:sz w:val="16"/>
                <w:szCs w:val="16"/>
              </w:rPr>
              <w:t xml:space="preserve">Aziende ristorative del territorio </w:t>
            </w:r>
          </w:p>
          <w:p w14:paraId="1AAE2AE5" w14:textId="77777777" w:rsidR="00C204E3" w:rsidRPr="00C204E3" w:rsidRDefault="00C204E3" w:rsidP="00C204E3">
            <w:pPr>
              <w:rPr>
                <w:rFonts w:ascii="Constantia" w:hAnsi="Constantia"/>
                <w:b/>
                <w:sz w:val="16"/>
                <w:szCs w:val="16"/>
              </w:rPr>
            </w:pPr>
          </w:p>
        </w:tc>
        <w:tc>
          <w:tcPr>
            <w:tcW w:w="1713" w:type="dxa"/>
          </w:tcPr>
          <w:p w14:paraId="26B04459" w14:textId="77777777" w:rsidR="00C204E3" w:rsidRPr="00C204E3" w:rsidRDefault="00696FC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 xml:space="preserve">Formazione in presenza in singole unità o </w:t>
            </w:r>
            <w:r w:rsidR="00C204E3" w:rsidRPr="00C204E3">
              <w:rPr>
                <w:rFonts w:ascii="Constantia" w:hAnsi="Constantia"/>
                <w:noProof/>
                <w:sz w:val="16"/>
                <w:szCs w:val="16"/>
              </w:rPr>
              <w:t xml:space="preserve">per piccoli gruppi di studenti nelle aziende ristorative individuate e convenzionate – </w:t>
            </w:r>
            <w:r w:rsidR="00C204E3" w:rsidRPr="00921B52">
              <w:rPr>
                <w:rFonts w:ascii="Constantia" w:hAnsi="Constantia"/>
                <w:b/>
                <w:bCs/>
                <w:noProof/>
                <w:sz w:val="16"/>
                <w:szCs w:val="16"/>
              </w:rPr>
              <w:t>30</w:t>
            </w:r>
            <w:r w:rsidR="00C204E3" w:rsidRPr="00C204E3">
              <w:rPr>
                <w:rFonts w:ascii="Constantia" w:hAnsi="Constantia"/>
                <w:noProof/>
                <w:sz w:val="16"/>
                <w:szCs w:val="16"/>
              </w:rPr>
              <w:t xml:space="preserve"> ore</w:t>
            </w:r>
          </w:p>
          <w:p w14:paraId="533AC3CD" w14:textId="77777777" w:rsidR="00C204E3" w:rsidRPr="00C204E3" w:rsidRDefault="00C204E3" w:rsidP="00C204E3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10767587" w14:textId="77777777" w:rsidR="00C204E3" w:rsidRPr="00C204E3" w:rsidRDefault="00C204E3" w:rsidP="00C204E3">
            <w:pPr>
              <w:rPr>
                <w:rFonts w:ascii="Constantia" w:hAnsi="Constantia"/>
                <w:sz w:val="16"/>
                <w:szCs w:val="16"/>
              </w:rPr>
            </w:pPr>
          </w:p>
        </w:tc>
      </w:tr>
    </w:tbl>
    <w:p w14:paraId="0812B8DE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  <w:sz w:val="20"/>
          <w:szCs w:val="20"/>
        </w:rPr>
      </w:pPr>
    </w:p>
    <w:p w14:paraId="514ADB36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Cs/>
          <w:sz w:val="20"/>
          <w:szCs w:val="20"/>
        </w:rPr>
      </w:pPr>
    </w:p>
    <w:p w14:paraId="3FC89A28" w14:textId="77777777" w:rsidR="00C204E3" w:rsidRPr="001D0135" w:rsidRDefault="00C204E3" w:rsidP="00C204E3">
      <w:pPr>
        <w:spacing w:after="0" w:line="240" w:lineRule="auto"/>
        <w:jc w:val="both"/>
        <w:rPr>
          <w:rFonts w:ascii="Constantia" w:hAnsi="Constantia"/>
          <w:b/>
          <w:color w:val="FF0000"/>
          <w:szCs w:val="20"/>
        </w:rPr>
      </w:pPr>
      <w:r w:rsidRPr="001D0135">
        <w:rPr>
          <w:rFonts w:ascii="Constantia" w:hAnsi="Constantia"/>
          <w:b/>
          <w:color w:val="FF0000"/>
          <w:szCs w:val="20"/>
        </w:rPr>
        <w:t xml:space="preserve">TOTALE COMPLESSIVO ATTIVITA’ PCTO PER ALLIEVO di CLASSE III  IN PRESENZA: </w:t>
      </w:r>
      <w:r w:rsidR="00561895">
        <w:rPr>
          <w:rFonts w:ascii="Constantia" w:hAnsi="Constantia"/>
          <w:b/>
          <w:color w:val="FF0000"/>
          <w:szCs w:val="20"/>
        </w:rPr>
        <w:t>75</w:t>
      </w:r>
      <w:r w:rsidRPr="001D0135">
        <w:rPr>
          <w:rFonts w:ascii="Constantia" w:hAnsi="Constantia"/>
          <w:b/>
          <w:color w:val="FF0000"/>
          <w:szCs w:val="20"/>
        </w:rPr>
        <w:t xml:space="preserve"> ORE</w:t>
      </w:r>
    </w:p>
    <w:p w14:paraId="0DCECDD2" w14:textId="77777777" w:rsidR="00C204E3" w:rsidRPr="001D0135" w:rsidRDefault="00C204E3" w:rsidP="00C204E3">
      <w:pPr>
        <w:spacing w:after="0" w:line="240" w:lineRule="auto"/>
        <w:jc w:val="both"/>
        <w:rPr>
          <w:rFonts w:ascii="Constantia" w:hAnsi="Constantia"/>
          <w:b/>
          <w:color w:val="FF0000"/>
          <w:szCs w:val="20"/>
        </w:rPr>
      </w:pPr>
    </w:p>
    <w:p w14:paraId="51BAAA3C" w14:textId="77777777" w:rsidR="003B5D7B" w:rsidRDefault="003B5D7B">
      <w:pPr>
        <w:rPr>
          <w:rFonts w:ascii="Constantia" w:hAnsi="Constantia"/>
          <w:b/>
          <w:bCs/>
          <w:sz w:val="20"/>
          <w:szCs w:val="20"/>
          <w:u w:val="single"/>
        </w:rPr>
      </w:pPr>
      <w:r>
        <w:rPr>
          <w:rFonts w:ascii="Constantia" w:hAnsi="Constantia"/>
          <w:b/>
          <w:bCs/>
          <w:sz w:val="20"/>
          <w:szCs w:val="20"/>
          <w:u w:val="single"/>
        </w:rPr>
        <w:br w:type="page"/>
      </w:r>
    </w:p>
    <w:p w14:paraId="01219B70" w14:textId="77777777" w:rsidR="00C204E3" w:rsidRDefault="00D90CA0" w:rsidP="00C204E3">
      <w:pPr>
        <w:spacing w:after="0" w:line="240" w:lineRule="auto"/>
        <w:rPr>
          <w:rFonts w:ascii="Constantia" w:hAnsi="Constantia"/>
          <w:b/>
          <w:sz w:val="20"/>
          <w:szCs w:val="20"/>
        </w:rPr>
      </w:pPr>
      <w:r>
        <w:rPr>
          <w:rFonts w:ascii="Constantia" w:hAnsi="Constantia"/>
          <w:b/>
          <w:sz w:val="20"/>
          <w:szCs w:val="20"/>
        </w:rPr>
        <w:lastRenderedPageBreak/>
        <w:t xml:space="preserve">DESTINATARI: </w:t>
      </w:r>
      <w:r w:rsidR="003C4DC9" w:rsidRPr="00A47833">
        <w:rPr>
          <w:rFonts w:ascii="Constantia" w:hAnsi="Constantia"/>
          <w:b/>
          <w:sz w:val="20"/>
          <w:szCs w:val="20"/>
        </w:rPr>
        <w:t xml:space="preserve">CLASSI QUARTE – IPSEOA SERRA S.S.B. </w:t>
      </w:r>
      <w:r w:rsidR="003C4DC9">
        <w:rPr>
          <w:rFonts w:ascii="Constantia" w:hAnsi="Constantia"/>
          <w:b/>
          <w:sz w:val="20"/>
          <w:szCs w:val="20"/>
        </w:rPr>
        <w:t>–</w:t>
      </w:r>
      <w:r w:rsidR="003C4DC9" w:rsidRPr="00A47833">
        <w:rPr>
          <w:rFonts w:ascii="Constantia" w:hAnsi="Constantia"/>
          <w:b/>
          <w:sz w:val="20"/>
          <w:szCs w:val="20"/>
        </w:rPr>
        <w:t xml:space="preserve"> ACQUARO</w:t>
      </w:r>
    </w:p>
    <w:p w14:paraId="0154D0C9" w14:textId="77777777" w:rsidR="003C4DC9" w:rsidRPr="0081396B" w:rsidRDefault="003C4DC9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p w14:paraId="2DDA723C" w14:textId="77777777" w:rsidR="00C204E3" w:rsidRPr="008A7F30" w:rsidRDefault="003C4DC9" w:rsidP="00C204E3">
      <w:pPr>
        <w:spacing w:after="0" w:line="240" w:lineRule="auto"/>
        <w:rPr>
          <w:rFonts w:ascii="Constantia" w:hAnsi="Constantia"/>
          <w:b/>
          <w:bCs/>
          <w:u w:val="single"/>
        </w:rPr>
      </w:pPr>
      <w:r w:rsidRPr="00A47833">
        <w:rPr>
          <w:rFonts w:ascii="Constantia" w:hAnsi="Constantia"/>
          <w:b/>
          <w:sz w:val="20"/>
          <w:szCs w:val="20"/>
        </w:rPr>
        <w:t xml:space="preserve">N. ALUNNI COINVOLTI: </w:t>
      </w:r>
      <w:r w:rsidR="00921B52" w:rsidRPr="008A7F30">
        <w:rPr>
          <w:rFonts w:ascii="Constantia" w:hAnsi="Constantia"/>
          <w:b/>
        </w:rPr>
        <w:t>32</w:t>
      </w:r>
    </w:p>
    <w:p w14:paraId="305D2427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tbl>
      <w:tblPr>
        <w:tblStyle w:val="Grigliatabella"/>
        <w:tblW w:w="1477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701"/>
        <w:gridCol w:w="959"/>
        <w:gridCol w:w="2126"/>
        <w:gridCol w:w="1701"/>
        <w:gridCol w:w="2268"/>
        <w:gridCol w:w="1276"/>
        <w:gridCol w:w="1701"/>
        <w:gridCol w:w="1326"/>
        <w:gridCol w:w="1713"/>
      </w:tblGrid>
      <w:tr w:rsidR="00C204E3" w:rsidRPr="008E6B25" w14:paraId="05FB3E69" w14:textId="77777777" w:rsidTr="008E6B25"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040A7C7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Titolo percorso</w:t>
            </w:r>
          </w:p>
        </w:tc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4B713095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Durata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0619790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Tipologia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B004E2C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Traguardi formativi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5C3C62C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Attività previste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967E2C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Discipline coinvolte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2731EF4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Risorse Umane</w:t>
            </w:r>
          </w:p>
        </w:tc>
        <w:tc>
          <w:tcPr>
            <w:tcW w:w="1326" w:type="dxa"/>
            <w:shd w:val="clear" w:color="auto" w:fill="F2F2F2" w:themeFill="background1" w:themeFillShade="F2"/>
            <w:vAlign w:val="center"/>
          </w:tcPr>
          <w:p w14:paraId="15771643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Luoghi</w:t>
            </w:r>
          </w:p>
        </w:tc>
        <w:tc>
          <w:tcPr>
            <w:tcW w:w="1713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9DD4D9" w14:textId="77777777" w:rsidR="00C204E3" w:rsidRPr="008E6B25" w:rsidRDefault="00C204E3" w:rsidP="008E6B25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Organizzazione attività</w:t>
            </w:r>
          </w:p>
        </w:tc>
      </w:tr>
      <w:tr w:rsidR="008671BE" w:rsidRPr="008E6B25" w14:paraId="05483649" w14:textId="77777777" w:rsidTr="003C4DC9">
        <w:trPr>
          <w:trHeight w:val="941"/>
        </w:trPr>
        <w:tc>
          <w:tcPr>
            <w:tcW w:w="1701" w:type="dxa"/>
          </w:tcPr>
          <w:p w14:paraId="1295F0C1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Form. Interna, Form. Esterna,</w:t>
            </w:r>
          </w:p>
          <w:p w14:paraId="1D41CED8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00A8E6D3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6AABE286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5F1E1F85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21AC2BC0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651736F2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46A3C5B8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13E4FB96" w14:textId="77777777" w:rsidR="008671BE" w:rsidRPr="008E6B25" w:rsidRDefault="008671BE" w:rsidP="008671BE">
            <w:pPr>
              <w:ind w:left="0"/>
              <w:rPr>
                <w:rFonts w:ascii="Constantia" w:hAnsi="Constantia"/>
                <w:sz w:val="16"/>
                <w:szCs w:val="16"/>
              </w:rPr>
            </w:pPr>
            <w:r>
              <w:rPr>
                <w:rFonts w:ascii="Constantia" w:hAnsi="Constantia"/>
                <w:sz w:val="16"/>
                <w:szCs w:val="16"/>
              </w:rPr>
              <w:t xml:space="preserve">Laboratorio di Formazione </w:t>
            </w:r>
          </w:p>
        </w:tc>
        <w:tc>
          <w:tcPr>
            <w:tcW w:w="959" w:type="dxa"/>
          </w:tcPr>
          <w:p w14:paraId="529477DE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20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24C75957" w14:textId="77777777" w:rsidR="008671BE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bCs/>
                <w:sz w:val="16"/>
                <w:szCs w:val="16"/>
              </w:rPr>
              <w:t xml:space="preserve">Formazione </w:t>
            </w:r>
            <w:r>
              <w:rPr>
                <w:rFonts w:ascii="Constantia" w:hAnsi="Constantia"/>
                <w:b/>
                <w:bCs/>
                <w:sz w:val="16"/>
                <w:szCs w:val="16"/>
              </w:rPr>
              <w:t xml:space="preserve">in </w:t>
            </w:r>
            <w:r w:rsidRPr="008E6B25">
              <w:rPr>
                <w:rFonts w:ascii="Constantia" w:hAnsi="Constantia"/>
                <w:b/>
                <w:bCs/>
                <w:sz w:val="16"/>
                <w:szCs w:val="16"/>
              </w:rPr>
              <w:t>presenza</w:t>
            </w:r>
            <w:r w:rsidRPr="008E6B25">
              <w:rPr>
                <w:rFonts w:ascii="Constantia" w:hAnsi="Constantia"/>
                <w:bCs/>
                <w:sz w:val="16"/>
                <w:szCs w:val="16"/>
              </w:rPr>
              <w:t xml:space="preserve"> per il potenziamento delle conoscenze con esperti esterni e del settore ristorativo e del mondo del lavoro in ambiente digitale e/o in presenza </w:t>
            </w:r>
            <w:r>
              <w:rPr>
                <w:rFonts w:ascii="Constantia" w:hAnsi="Constantia"/>
                <w:bCs/>
                <w:sz w:val="16"/>
                <w:szCs w:val="16"/>
              </w:rPr>
              <w:t>.</w:t>
            </w:r>
          </w:p>
          <w:p w14:paraId="0EBB2258" w14:textId="77777777" w:rsidR="008671BE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  <w:p w14:paraId="3C21453D" w14:textId="77777777" w:rsidR="008671BE" w:rsidRDefault="008671BE" w:rsidP="008671BE">
            <w:pPr>
              <w:ind w:left="0"/>
              <w:rPr>
                <w:rFonts w:ascii="Constantia" w:hAnsi="Constantia"/>
                <w:sz w:val="16"/>
                <w:szCs w:val="16"/>
              </w:rPr>
            </w:pPr>
            <w:r>
              <w:rPr>
                <w:rFonts w:ascii="Constantia" w:hAnsi="Constantia"/>
                <w:sz w:val="16"/>
                <w:szCs w:val="16"/>
              </w:rPr>
              <w:t xml:space="preserve">Orientamento Formativo con SCUOLE DI ALTA FORMAZIONE PROFESSIONALE </w:t>
            </w:r>
          </w:p>
          <w:p w14:paraId="636A02A2" w14:textId="77777777" w:rsidR="008671BE" w:rsidRPr="008E6B25" w:rsidRDefault="008671BE" w:rsidP="008671BE">
            <w:pPr>
              <w:ind w:left="0"/>
              <w:rPr>
                <w:rFonts w:ascii="Constantia" w:hAnsi="Constantia"/>
                <w:sz w:val="16"/>
                <w:szCs w:val="16"/>
              </w:rPr>
            </w:pPr>
            <w:r>
              <w:rPr>
                <w:rFonts w:ascii="Constantia" w:hAnsi="Constantia"/>
                <w:sz w:val="16"/>
                <w:szCs w:val="16"/>
              </w:rPr>
              <w:t>“Alma e Intrecci”</w:t>
            </w:r>
          </w:p>
        </w:tc>
        <w:tc>
          <w:tcPr>
            <w:tcW w:w="1701" w:type="dxa"/>
          </w:tcPr>
          <w:p w14:paraId="74F3FA02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TFO3</w:t>
            </w:r>
          </w:p>
          <w:p w14:paraId="4ECB13EA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5FC7D524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1048BDD1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51A6B871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</w:tcPr>
          <w:p w14:paraId="03FEA5C4" w14:textId="77777777" w:rsidR="00132E0E" w:rsidRDefault="008671B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L’attività di formazione è e deve essere considerata propedeutica ai successivi interventi e che sia una parte di natura gen</w:t>
            </w:r>
            <w:r>
              <w:rPr>
                <w:rFonts w:ascii="Constantia" w:hAnsi="Constantia"/>
                <w:sz w:val="16"/>
                <w:szCs w:val="16"/>
              </w:rPr>
              <w:t xml:space="preserve">erale e specifica. Le stesse </w:t>
            </w:r>
            <w:r w:rsidRPr="00A2692F">
              <w:rPr>
                <w:rFonts w:ascii="Constantia" w:hAnsi="Constantia"/>
                <w:sz w:val="16"/>
                <w:szCs w:val="16"/>
              </w:rPr>
              <w:t>serv</w:t>
            </w:r>
            <w:r>
              <w:rPr>
                <w:rFonts w:ascii="Constantia" w:hAnsi="Constantia"/>
                <w:sz w:val="16"/>
                <w:szCs w:val="16"/>
              </w:rPr>
              <w:t xml:space="preserve">iranno </w:t>
            </w:r>
            <w:r w:rsidRPr="00A2692F">
              <w:rPr>
                <w:rFonts w:ascii="Constantia" w:hAnsi="Constantia"/>
                <w:sz w:val="16"/>
                <w:szCs w:val="16"/>
              </w:rPr>
              <w:t>agli studenti per inquadrare quello che è l’aspetto tecnico-professionale delle discipline pratiche</w:t>
            </w:r>
            <w:r>
              <w:rPr>
                <w:rFonts w:ascii="Constantia" w:hAnsi="Constantia"/>
                <w:sz w:val="16"/>
                <w:szCs w:val="16"/>
              </w:rPr>
              <w:t>. Pertanto sono previsti incontri con Aziende produttrici di Amari, Liquori, Distillati, Birra, Olio EVO, Vino, Pesce Stocco di Mammola, Caffè, Funghi, Bergamotto, Dolci Tradizionali Natalizi ( Panettone) e Pasquali (Colomba)ed inoltre</w:t>
            </w:r>
          </w:p>
          <w:p w14:paraId="5B29F418" w14:textId="77777777" w:rsidR="008671BE" w:rsidRPr="008E6B25" w:rsidRDefault="008671BE" w:rsidP="00132E0E">
            <w:pPr>
              <w:ind w:left="0"/>
              <w:rPr>
                <w:rFonts w:ascii="Constantia" w:hAnsi="Constantia"/>
                <w:bCs/>
                <w:sz w:val="16"/>
                <w:szCs w:val="16"/>
              </w:rPr>
            </w:pPr>
            <w:r>
              <w:rPr>
                <w:rFonts w:ascii="Constantia" w:hAnsi="Constantia"/>
                <w:sz w:val="16"/>
                <w:szCs w:val="16"/>
              </w:rPr>
              <w:t>con professionisti del settore</w:t>
            </w:r>
            <w:r w:rsidR="00132E0E">
              <w:rPr>
                <w:rFonts w:ascii="Constantia" w:hAnsi="Constantia"/>
                <w:sz w:val="16"/>
                <w:szCs w:val="16"/>
              </w:rPr>
              <w:t xml:space="preserve"> pubblicitario, il</w:t>
            </w:r>
            <w:r>
              <w:rPr>
                <w:rFonts w:ascii="Constantia" w:hAnsi="Constantia"/>
                <w:sz w:val="16"/>
                <w:szCs w:val="16"/>
              </w:rPr>
              <w:t xml:space="preserve"> Food Blogger Ex  (Calabria Food Porn e Calabria Food Official)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</w:t>
            </w:r>
            <w:r w:rsidR="00132E0E">
              <w:rPr>
                <w:rFonts w:ascii="Constantia" w:hAnsi="Constantia"/>
                <w:sz w:val="16"/>
                <w:szCs w:val="16"/>
              </w:rPr>
              <w:t>mettendo in risalto l’importanza dei social se gestiti in modo corretto.</w:t>
            </w:r>
          </w:p>
        </w:tc>
        <w:tc>
          <w:tcPr>
            <w:tcW w:w="1276" w:type="dxa"/>
          </w:tcPr>
          <w:p w14:paraId="738616C8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7A24DD3B" w14:textId="77777777" w:rsidR="008671BE" w:rsidRPr="00B65D76" w:rsidRDefault="008671BE" w:rsidP="008671B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734813E5" w14:textId="77777777" w:rsidR="008671BE" w:rsidRPr="00B65D76" w:rsidRDefault="008671BE" w:rsidP="008671B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2F3034F3" w14:textId="77777777" w:rsidR="008671BE" w:rsidRDefault="008671BE" w:rsidP="008671B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</w:p>
          <w:p w14:paraId="676C1263" w14:textId="77777777" w:rsidR="008671BE" w:rsidRDefault="008671BE" w:rsidP="008671B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</w:p>
          <w:p w14:paraId="380A3E13" w14:textId="77777777" w:rsidR="008671BE" w:rsidRPr="008E6B25" w:rsidRDefault="008671BE" w:rsidP="008671B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>Ris. Est.</w:t>
            </w:r>
          </w:p>
          <w:p w14:paraId="7BFC3E22" w14:textId="00830418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>Referente A</w:t>
            </w:r>
            <w:r w:rsidR="00D63DE7">
              <w:rPr>
                <w:rFonts w:ascii="Constantia" w:hAnsi="Constantia"/>
                <w:noProof/>
                <w:sz w:val="16"/>
                <w:szCs w:val="16"/>
              </w:rPr>
              <w:t>N</w:t>
            </w:r>
            <w:r>
              <w:rPr>
                <w:rFonts w:ascii="Constantia" w:hAnsi="Constantia"/>
                <w:noProof/>
                <w:sz w:val="16"/>
                <w:szCs w:val="16"/>
              </w:rPr>
              <w:t xml:space="preserve">PAL 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Esperti del settore ristorativo</w:t>
            </w:r>
          </w:p>
          <w:p w14:paraId="16E89963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74512854" w14:textId="77777777" w:rsidR="008671BE" w:rsidRDefault="008671BE" w:rsidP="008671BE">
            <w:pPr>
              <w:jc w:val="center"/>
              <w:rPr>
                <w:rFonts w:ascii="Constantia" w:hAnsi="Constantia"/>
                <w:b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bCs/>
                <w:sz w:val="16"/>
                <w:szCs w:val="16"/>
              </w:rPr>
              <w:t>In presenza</w:t>
            </w:r>
          </w:p>
          <w:p w14:paraId="688515A6" w14:textId="77777777" w:rsidR="008671BE" w:rsidRDefault="008671BE" w:rsidP="008671BE">
            <w:pPr>
              <w:jc w:val="center"/>
              <w:rPr>
                <w:rFonts w:ascii="Constantia" w:hAnsi="Constantia"/>
                <w:b/>
                <w:bCs/>
                <w:sz w:val="16"/>
                <w:szCs w:val="16"/>
              </w:rPr>
            </w:pPr>
          </w:p>
          <w:p w14:paraId="549C7A50" w14:textId="77777777" w:rsidR="008671BE" w:rsidRPr="008E6B25" w:rsidRDefault="008671BE" w:rsidP="008671BE">
            <w:pPr>
              <w:jc w:val="center"/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 xml:space="preserve"> Locali della scuola</w:t>
            </w:r>
          </w:p>
          <w:p w14:paraId="120D3651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  <w:p w14:paraId="1FE98071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713" w:type="dxa"/>
          </w:tcPr>
          <w:p w14:paraId="5BF13FAC" w14:textId="77777777" w:rsidR="008671BE" w:rsidRPr="00696FC3" w:rsidRDefault="008671BE" w:rsidP="008671BE">
            <w:pPr>
              <w:pStyle w:val="Default"/>
              <w:rPr>
                <w:rFonts w:ascii="Constantia" w:hAnsi="Constantia"/>
                <w:b/>
                <w:bCs/>
                <w:sz w:val="16"/>
                <w:szCs w:val="16"/>
              </w:rPr>
            </w:pPr>
            <w:r w:rsidRPr="00696FC3">
              <w:rPr>
                <w:rFonts w:ascii="Constantia" w:hAnsi="Constantia"/>
                <w:b/>
                <w:bCs/>
                <w:sz w:val="16"/>
                <w:szCs w:val="16"/>
              </w:rPr>
              <w:t xml:space="preserve">Presenza </w:t>
            </w:r>
          </w:p>
          <w:p w14:paraId="51249468" w14:textId="77777777" w:rsidR="008671BE" w:rsidRDefault="008671BE" w:rsidP="008671B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</w:p>
          <w:p w14:paraId="035E3B58" w14:textId="77777777" w:rsidR="008671BE" w:rsidRPr="008E6B25" w:rsidRDefault="008671BE" w:rsidP="008671B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formazione sulla sicurezza- generale</w:t>
            </w:r>
            <w:r w:rsidRPr="008E6B25">
              <w:rPr>
                <w:rFonts w:ascii="Constantia" w:hAnsi="Constantia"/>
                <w:b/>
                <w:sz w:val="16"/>
                <w:szCs w:val="16"/>
              </w:rPr>
              <w:t xml:space="preserve"> 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</w:t>
            </w:r>
            <w:r w:rsidRPr="008E6B25">
              <w:rPr>
                <w:rFonts w:ascii="Constantia" w:hAnsi="Constantia"/>
                <w:b/>
                <w:sz w:val="16"/>
                <w:szCs w:val="16"/>
              </w:rPr>
              <w:t>– 5 ore</w:t>
            </w:r>
          </w:p>
          <w:p w14:paraId="51173F1D" w14:textId="77777777" w:rsidR="008671BE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formazione sulla sicurezza- specifica  </w:t>
            </w:r>
            <w:r w:rsidRPr="008E6B25">
              <w:rPr>
                <w:rFonts w:ascii="Constantia" w:hAnsi="Constantia"/>
                <w:b/>
                <w:sz w:val="16"/>
                <w:szCs w:val="16"/>
              </w:rPr>
              <w:t>– 5 ore</w:t>
            </w:r>
          </w:p>
          <w:p w14:paraId="03DD1275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5319BA97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incontro con uno chef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1D181384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incontro con un pasticcere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3FB16E91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incontro con un maitre –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 xml:space="preserve"> 2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14EB92AF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incontro con un barman–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2C670D88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incontro con un sommelier–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087ED89A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</w:tr>
      <w:tr w:rsidR="008671BE" w:rsidRPr="008E6B25" w14:paraId="2695C7EF" w14:textId="77777777" w:rsidTr="008E6B25">
        <w:tc>
          <w:tcPr>
            <w:tcW w:w="1701" w:type="dxa"/>
          </w:tcPr>
          <w:p w14:paraId="3E5733AF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Laboratorio Di Formazione</w:t>
            </w:r>
          </w:p>
          <w:p w14:paraId="32669E03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25C89FF9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1CADE6DB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567E1967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3EA166F3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50F74CA5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3A444403" w14:textId="77777777" w:rsidR="008671BE" w:rsidRDefault="008671BE" w:rsidP="008671B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67F1FA68" w14:textId="77777777" w:rsidR="008671BE" w:rsidRPr="008E6B25" w:rsidRDefault="008671BE" w:rsidP="008671BE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</w:p>
        </w:tc>
        <w:tc>
          <w:tcPr>
            <w:tcW w:w="959" w:type="dxa"/>
          </w:tcPr>
          <w:p w14:paraId="49206762" w14:textId="77777777" w:rsidR="008671BE" w:rsidRPr="008E6B25" w:rsidRDefault="008671BE" w:rsidP="008671BE">
            <w:pPr>
              <w:rPr>
                <w:rFonts w:ascii="Constantia" w:hAnsi="Constantia"/>
                <w:b/>
                <w:sz w:val="16"/>
                <w:szCs w:val="16"/>
              </w:rPr>
            </w:pPr>
            <w:r>
              <w:rPr>
                <w:rFonts w:ascii="Constantia" w:hAnsi="Constantia"/>
                <w:b/>
                <w:sz w:val="16"/>
                <w:szCs w:val="16"/>
              </w:rPr>
              <w:t>20</w:t>
            </w:r>
            <w:r w:rsidRPr="008E6B25">
              <w:rPr>
                <w:rFonts w:ascii="Constantia" w:hAnsi="Constantia"/>
                <w:b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7B2B0140" w14:textId="77777777" w:rsidR="008671BE" w:rsidRDefault="008671BE" w:rsidP="008671BE">
            <w:pPr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>Formaz</w:t>
            </w:r>
            <w:r>
              <w:rPr>
                <w:rFonts w:ascii="Constantia" w:hAnsi="Constantia"/>
                <w:b/>
                <w:sz w:val="16"/>
                <w:szCs w:val="16"/>
              </w:rPr>
              <w:t xml:space="preserve">ione in presenza </w:t>
            </w:r>
          </w:p>
          <w:p w14:paraId="3BDBEE9C" w14:textId="77777777" w:rsidR="008671BE" w:rsidRDefault="008671BE" w:rsidP="008671BE">
            <w:pPr>
              <w:ind w:left="0"/>
              <w:jc w:val="both"/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 xml:space="preserve">per il potenziamento delle conoscenze con esperti esterni e del settore ristorativo e del mondo del lavoro in ambiente digitale </w:t>
            </w:r>
            <w:r>
              <w:rPr>
                <w:rFonts w:ascii="Constantia" w:hAnsi="Constantia"/>
                <w:bCs/>
                <w:sz w:val="16"/>
                <w:szCs w:val="16"/>
              </w:rPr>
              <w:t>..ex Food Blogger, Programmatori di Gestionali Alberghieri</w:t>
            </w:r>
          </w:p>
          <w:p w14:paraId="7F5DA1F9" w14:textId="77777777" w:rsidR="008671BE" w:rsidRDefault="008671BE" w:rsidP="008671BE">
            <w:pPr>
              <w:jc w:val="center"/>
              <w:rPr>
                <w:rFonts w:ascii="Constantia" w:hAnsi="Constantia"/>
                <w:bCs/>
                <w:sz w:val="16"/>
                <w:szCs w:val="16"/>
              </w:rPr>
            </w:pPr>
          </w:p>
          <w:p w14:paraId="461BBC5A" w14:textId="77777777" w:rsidR="008671BE" w:rsidRPr="008E6B25" w:rsidRDefault="008671BE" w:rsidP="008671BE">
            <w:pPr>
              <w:jc w:val="center"/>
              <w:rPr>
                <w:rFonts w:ascii="Constantia" w:hAnsi="Constantia"/>
                <w:b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14:paraId="31159BF1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TFO3</w:t>
            </w:r>
          </w:p>
          <w:p w14:paraId="250C3ED3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61D2E90F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7343DE6E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0DB91714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10B70A26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</w:tcPr>
          <w:p w14:paraId="590D09E7" w14:textId="04F28422" w:rsidR="008671BE" w:rsidRPr="008E6B25" w:rsidRDefault="008671BE" w:rsidP="008671BE">
            <w:pPr>
              <w:pStyle w:val="Default"/>
              <w:ind w:left="142"/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>Questa attività viene somministarata agli studenti da professionisti del mondo delle politiche sul lavoro (</w:t>
            </w:r>
            <w:r>
              <w:rPr>
                <w:rFonts w:ascii="Constantia" w:hAnsi="Constantia"/>
                <w:noProof/>
                <w:sz w:val="16"/>
                <w:szCs w:val="16"/>
              </w:rPr>
              <w:t xml:space="preserve">EX. 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A</w:t>
            </w:r>
            <w:r w:rsidR="00D63DE7">
              <w:rPr>
                <w:rFonts w:ascii="Constantia" w:hAnsi="Constantia"/>
                <w:noProof/>
                <w:sz w:val="16"/>
                <w:szCs w:val="16"/>
              </w:rPr>
              <w:t>N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PAL) e serve a dare loro tutte quelle informazioni per affrontare al meglio la professione.</w:t>
            </w:r>
          </w:p>
          <w:p w14:paraId="6441C24D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C7E694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14E5971B" w14:textId="77777777" w:rsidR="008671BE" w:rsidRPr="00B65D76" w:rsidRDefault="008671BE" w:rsidP="008671B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46E2AA65" w14:textId="77777777" w:rsidR="008671BE" w:rsidRPr="00B65D76" w:rsidRDefault="008671BE" w:rsidP="008671B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00AFB864" w14:textId="77777777" w:rsidR="008671BE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704183AE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1C65A2A0" w14:textId="77777777" w:rsidR="008671BE" w:rsidRPr="008E6B25" w:rsidRDefault="008671BE" w:rsidP="008671B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>Ris. Est.</w:t>
            </w:r>
          </w:p>
          <w:p w14:paraId="021C8F3F" w14:textId="6F97D692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>Referente A</w:t>
            </w:r>
            <w:r w:rsidR="00D63DE7">
              <w:rPr>
                <w:rFonts w:ascii="Constantia" w:hAnsi="Constantia"/>
                <w:noProof/>
                <w:sz w:val="16"/>
                <w:szCs w:val="16"/>
              </w:rPr>
              <w:t>N</w:t>
            </w:r>
            <w:r>
              <w:rPr>
                <w:rFonts w:ascii="Constantia" w:hAnsi="Constantia"/>
                <w:noProof/>
                <w:sz w:val="16"/>
                <w:szCs w:val="16"/>
              </w:rPr>
              <w:t xml:space="preserve">PAL 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Esperti del settore ristorativo</w:t>
            </w:r>
          </w:p>
          <w:p w14:paraId="1CB0236E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2C4BE7A4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 xml:space="preserve">Presenza nei Locali della scuola </w:t>
            </w:r>
          </w:p>
        </w:tc>
        <w:tc>
          <w:tcPr>
            <w:tcW w:w="1713" w:type="dxa"/>
          </w:tcPr>
          <w:p w14:paraId="77023D4A" w14:textId="77777777" w:rsidR="008671BE" w:rsidRPr="008E6B25" w:rsidRDefault="008671BE" w:rsidP="008671BE">
            <w:pPr>
              <w:pStyle w:val="Default"/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Autoimpresa 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 xml:space="preserve">4 </w:t>
            </w:r>
            <w:r w:rsidRPr="008E6B25">
              <w:rPr>
                <w:rFonts w:ascii="Constantia" w:hAnsi="Constantia"/>
                <w:sz w:val="16"/>
                <w:szCs w:val="16"/>
              </w:rPr>
              <w:t>ore</w:t>
            </w:r>
          </w:p>
          <w:p w14:paraId="2BF6415C" w14:textId="77777777" w:rsidR="008671BE" w:rsidRPr="008E6B25" w:rsidRDefault="008671BE" w:rsidP="008671BE">
            <w:pPr>
              <w:pStyle w:val="Default"/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Obiettivo professione 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4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21363B78" w14:textId="77777777" w:rsidR="008671BE" w:rsidRDefault="008671BE" w:rsidP="008671B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Come presentarsi efficacemente  sul mercato del lavoro: costruisci la lettera di presentazione e il curriculum vitae 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4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3894244A" w14:textId="77777777" w:rsidR="008671BE" w:rsidRPr="008E6B25" w:rsidRDefault="008671BE" w:rsidP="008671B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</w:p>
          <w:p w14:paraId="2640FF7B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</w:tc>
      </w:tr>
      <w:tr w:rsidR="008671BE" w:rsidRPr="008E6B25" w14:paraId="074033C0" w14:textId="77777777" w:rsidTr="003C4DC9">
        <w:tc>
          <w:tcPr>
            <w:tcW w:w="1701" w:type="dxa"/>
          </w:tcPr>
          <w:p w14:paraId="5B23E2C8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lastRenderedPageBreak/>
              <w:t>Impresa Formativa Simulata</w:t>
            </w:r>
          </w:p>
        </w:tc>
        <w:tc>
          <w:tcPr>
            <w:tcW w:w="959" w:type="dxa"/>
          </w:tcPr>
          <w:p w14:paraId="0ABFED06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sz w:val="16"/>
                <w:szCs w:val="16"/>
              </w:rPr>
              <w:t>20</w:t>
            </w:r>
            <w:r w:rsidRPr="008E6B25">
              <w:rPr>
                <w:rFonts w:ascii="Constantia" w:hAnsi="Constantia"/>
                <w:bCs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7FF4B4E6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 xml:space="preserve">Formazione in presenza - </w:t>
            </w:r>
            <w:r w:rsidRPr="008E6B25">
              <w:rPr>
                <w:rFonts w:ascii="Constantia" w:hAnsi="Constantia"/>
                <w:sz w:val="16"/>
                <w:szCs w:val="16"/>
              </w:rPr>
              <w:t>Per il potenziamento delle competenze,</w:t>
            </w:r>
          </w:p>
          <w:p w14:paraId="69CCE4D2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Att. Frontale e/o</w:t>
            </w:r>
          </w:p>
          <w:p w14:paraId="7473437F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  <w:lang w:val="en-US"/>
              </w:rPr>
            </w:pPr>
            <w:r w:rsidRPr="008E6B25">
              <w:rPr>
                <w:rFonts w:ascii="Constantia" w:eastAsia="Calibri" w:hAnsi="Constantia"/>
                <w:sz w:val="16"/>
                <w:szCs w:val="16"/>
                <w:lang w:val="en-US"/>
              </w:rPr>
              <w:t>Laboratoriale</w:t>
            </w:r>
            <w:r>
              <w:rPr>
                <w:rFonts w:ascii="Constantia" w:eastAsia="Calibri" w:hAnsi="Constantia"/>
                <w:sz w:val="16"/>
                <w:szCs w:val="16"/>
                <w:lang w:val="en-US"/>
              </w:rPr>
              <w:t xml:space="preserve"> </w:t>
            </w:r>
            <w:r w:rsidRPr="008E6B25">
              <w:rPr>
                <w:rFonts w:ascii="Constantia" w:eastAsia="Calibri" w:hAnsi="Constantia"/>
                <w:sz w:val="16"/>
                <w:szCs w:val="16"/>
                <w:lang w:val="en-US"/>
              </w:rPr>
              <w:t>,</w:t>
            </w:r>
          </w:p>
          <w:p w14:paraId="04F15EF8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  <w:lang w:val="en-US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  <w:lang w:val="en-US"/>
              </w:rPr>
              <w:t>peer tutoring,</w:t>
            </w:r>
          </w:p>
          <w:p w14:paraId="3AD4FF13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8E6B25">
              <w:rPr>
                <w:rStyle w:val="mw-headline"/>
                <w:rFonts w:ascii="Constantia" w:hAnsi="Constantia"/>
                <w:sz w:val="16"/>
                <w:szCs w:val="16"/>
                <w:lang w:val="en-US"/>
              </w:rPr>
              <w:t>cooperative learning,</w:t>
            </w:r>
          </w:p>
          <w:p w14:paraId="184A5179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8E6B25">
              <w:rPr>
                <w:rFonts w:ascii="Constantia" w:hAnsi="Constantia"/>
                <w:sz w:val="16"/>
                <w:szCs w:val="16"/>
                <w:lang w:val="en-US"/>
              </w:rPr>
              <w:t>project work,</w:t>
            </w:r>
          </w:p>
          <w:p w14:paraId="76245310" w14:textId="77777777" w:rsidR="008671BE" w:rsidRPr="008E6B25" w:rsidRDefault="008671BE" w:rsidP="008671BE">
            <w:pPr>
              <w:rPr>
                <w:rFonts w:ascii="Constantia" w:eastAsia="Calibri" w:hAnsi="Constantia"/>
                <w:sz w:val="16"/>
                <w:szCs w:val="16"/>
              </w:rPr>
            </w:pPr>
            <w:r w:rsidRPr="008E6B25">
              <w:rPr>
                <w:rFonts w:ascii="Constantia" w:eastAsia="Calibri" w:hAnsi="Constantia"/>
                <w:sz w:val="16"/>
                <w:szCs w:val="16"/>
              </w:rPr>
              <w:t>gioco di ruoli,</w:t>
            </w:r>
          </w:p>
          <w:p w14:paraId="6A939149" w14:textId="77777777" w:rsidR="008671BE" w:rsidRPr="008E6B25" w:rsidRDefault="008671BE" w:rsidP="008671BE">
            <w:pPr>
              <w:rPr>
                <w:rFonts w:ascii="Constantia" w:eastAsia="Calibri" w:hAnsi="Constantia"/>
                <w:sz w:val="16"/>
                <w:szCs w:val="16"/>
              </w:rPr>
            </w:pPr>
            <w:r w:rsidRPr="008E6B25">
              <w:rPr>
                <w:rFonts w:ascii="Constantia" w:eastAsia="Calibri" w:hAnsi="Constantia"/>
                <w:sz w:val="16"/>
                <w:szCs w:val="16"/>
              </w:rPr>
              <w:t>problem solving.</w:t>
            </w:r>
          </w:p>
          <w:p w14:paraId="3A397CC1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4A73CCC8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5783F83C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7CD6FEFE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5F015760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5181D684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  <w:vAlign w:val="center"/>
          </w:tcPr>
          <w:p w14:paraId="7D0F5B38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Nell’istituto vengono spesso organizzate attività delle più varie: incontri con autori, convegni, ecc.  e l’IPSEOA sempre più spesso viene coinvolto nelle attività di convivio.  Pertanto in tali occasioni si organizzeranno dei gruppi di lavoro per programmare e realizzare: coffe break; lunch e colazioni di lavoro; ecc</w:t>
            </w:r>
          </w:p>
        </w:tc>
        <w:tc>
          <w:tcPr>
            <w:tcW w:w="1276" w:type="dxa"/>
          </w:tcPr>
          <w:p w14:paraId="512B684E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094D6702" w14:textId="77777777" w:rsidR="008671BE" w:rsidRPr="00B65D76" w:rsidRDefault="008671BE" w:rsidP="008671B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79757610" w14:textId="77777777" w:rsidR="008671BE" w:rsidRPr="00B65D76" w:rsidRDefault="008671BE" w:rsidP="008671B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2A3F48D0" w14:textId="77777777" w:rsidR="008671BE" w:rsidRDefault="008671BE" w:rsidP="008671BE">
            <w:pPr>
              <w:rPr>
                <w:rFonts w:ascii="Constantia" w:hAnsi="Constantia"/>
                <w:b/>
                <w:noProof/>
                <w:sz w:val="16"/>
                <w:szCs w:val="16"/>
              </w:rPr>
            </w:pPr>
          </w:p>
          <w:p w14:paraId="58D916EC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>Tutor sulle singole attivitàda individuare</w:t>
            </w:r>
          </w:p>
          <w:p w14:paraId="1B5140E4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Personale ATA </w:t>
            </w:r>
          </w:p>
          <w:p w14:paraId="1733268C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>Ass. Tec. di laboratorio</w:t>
            </w:r>
          </w:p>
          <w:p w14:paraId="205A99C9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4ECA6E17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46EE396E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>Laboratori di cucina, Laboratori di pasticceria, Laboratori di sala, Laboratori di bar.</w:t>
            </w:r>
          </w:p>
        </w:tc>
        <w:tc>
          <w:tcPr>
            <w:tcW w:w="1713" w:type="dxa"/>
          </w:tcPr>
          <w:p w14:paraId="3C1DF8F8" w14:textId="77777777" w:rsidR="008671BE" w:rsidRPr="008E6B25" w:rsidRDefault="008671BE" w:rsidP="008671BE">
            <w:pPr>
              <w:pStyle w:val="Default"/>
              <w:ind w:left="142"/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>
              <w:rPr>
                <w:rFonts w:ascii="Constantia" w:hAnsi="Constantia"/>
                <w:b/>
                <w:sz w:val="16"/>
                <w:szCs w:val="16"/>
              </w:rPr>
              <w:t>P</w:t>
            </w:r>
            <w:r w:rsidRPr="008E6B25">
              <w:rPr>
                <w:rFonts w:ascii="Constantia" w:hAnsi="Constantia"/>
                <w:b/>
                <w:sz w:val="16"/>
                <w:szCs w:val="16"/>
              </w:rPr>
              <w:t>resenza</w:t>
            </w:r>
          </w:p>
          <w:p w14:paraId="64E50AEC" w14:textId="77777777" w:rsidR="008671BE" w:rsidRPr="008E6B25" w:rsidRDefault="008671BE" w:rsidP="008671BE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banqueting  did. -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41E0EEDA" w14:textId="77777777" w:rsidR="008671BE" w:rsidRPr="008E6B25" w:rsidRDefault="008671BE" w:rsidP="008671BE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catering did.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6D380958" w14:textId="77777777" w:rsidR="008671BE" w:rsidRPr="008E6B25" w:rsidRDefault="008671BE" w:rsidP="008671BE">
            <w:pPr>
              <w:pStyle w:val="Default"/>
              <w:ind w:left="142"/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ristorante did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19CB613E" w14:textId="77777777" w:rsidR="008671BE" w:rsidRPr="008E6B25" w:rsidRDefault="008671BE" w:rsidP="008671BE">
            <w:pPr>
              <w:pStyle w:val="Default"/>
              <w:ind w:left="142"/>
              <w:rPr>
                <w:rFonts w:ascii="Constantia" w:hAnsi="Constantia"/>
                <w:sz w:val="16"/>
                <w:szCs w:val="16"/>
                <w:u w:val="single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 xml:space="preserve">bar did.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8E6B25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2A5E4D22" w14:textId="77777777" w:rsidR="008671BE" w:rsidRDefault="008671BE" w:rsidP="008671BE">
            <w:pPr>
              <w:pStyle w:val="Default"/>
              <w:ind w:left="0"/>
              <w:rPr>
                <w:rFonts w:ascii="Constantia" w:hAnsi="Constantia" w:cstheme="minorBidi"/>
                <w:bCs/>
                <w:color w:val="auto"/>
                <w:sz w:val="16"/>
                <w:szCs w:val="16"/>
              </w:rPr>
            </w:pPr>
          </w:p>
          <w:p w14:paraId="7EC1E15F" w14:textId="77777777" w:rsidR="008671BE" w:rsidRPr="00C204E3" w:rsidRDefault="008671BE" w:rsidP="008671BE">
            <w:pPr>
              <w:pStyle w:val="Default"/>
              <w:ind w:left="0"/>
              <w:rPr>
                <w:rFonts w:ascii="Constantia" w:hAnsi="Constantia"/>
                <w:sz w:val="16"/>
                <w:szCs w:val="16"/>
                <w:u w:val="single"/>
              </w:rPr>
            </w:pPr>
            <w:r>
              <w:rPr>
                <w:rFonts w:ascii="Constantia" w:hAnsi="Constantia"/>
                <w:sz w:val="16"/>
                <w:szCs w:val="16"/>
              </w:rPr>
              <w:t>Laboratorio F&amp;B in piccoli gruppi -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20</w:t>
            </w:r>
          </w:p>
          <w:p w14:paraId="6EEFF969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</w:tr>
      <w:tr w:rsidR="008671BE" w:rsidRPr="008E6B25" w14:paraId="2AE31FDD" w14:textId="77777777" w:rsidTr="003C4DC9">
        <w:tc>
          <w:tcPr>
            <w:tcW w:w="1701" w:type="dxa"/>
          </w:tcPr>
          <w:p w14:paraId="450DF0F1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Stage E Tirocini Esterni</w:t>
            </w:r>
          </w:p>
        </w:tc>
        <w:tc>
          <w:tcPr>
            <w:tcW w:w="959" w:type="dxa"/>
          </w:tcPr>
          <w:p w14:paraId="42E11D20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 xml:space="preserve">30 </w:t>
            </w:r>
            <w:r w:rsidRPr="008E6B25">
              <w:rPr>
                <w:rFonts w:ascii="Constantia" w:hAnsi="Constantia"/>
                <w:sz w:val="16"/>
                <w:szCs w:val="16"/>
              </w:rPr>
              <w:t>ore</w:t>
            </w:r>
          </w:p>
        </w:tc>
        <w:tc>
          <w:tcPr>
            <w:tcW w:w="2126" w:type="dxa"/>
          </w:tcPr>
          <w:p w14:paraId="51272AB8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sz w:val="16"/>
                <w:szCs w:val="16"/>
              </w:rPr>
              <w:t xml:space="preserve">Formazione in presenza - </w:t>
            </w:r>
            <w:r w:rsidRPr="008E6B25">
              <w:rPr>
                <w:rFonts w:ascii="Constantia" w:hAnsi="Constantia"/>
                <w:sz w:val="16"/>
                <w:szCs w:val="16"/>
              </w:rPr>
              <w:t>per il potenziamento delle competenze,</w:t>
            </w:r>
          </w:p>
          <w:p w14:paraId="669EA35E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Att. Frontale,</w:t>
            </w:r>
          </w:p>
          <w:p w14:paraId="6EEE34C6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>peer tutoring,</w:t>
            </w:r>
          </w:p>
          <w:p w14:paraId="436B71C9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  <w:r w:rsidRPr="008E6B25">
              <w:rPr>
                <w:rStyle w:val="mw-headline"/>
                <w:rFonts w:ascii="Constantia" w:hAnsi="Constantia"/>
                <w:sz w:val="16"/>
                <w:szCs w:val="16"/>
              </w:rPr>
              <w:t>cooperative learning,</w:t>
            </w:r>
          </w:p>
          <w:p w14:paraId="0BF90E8E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8E6B25">
              <w:rPr>
                <w:rFonts w:ascii="Constantia" w:hAnsi="Constantia"/>
                <w:sz w:val="16"/>
                <w:szCs w:val="16"/>
                <w:lang w:val="en-US"/>
              </w:rPr>
              <w:t>project work.</w:t>
            </w:r>
          </w:p>
          <w:p w14:paraId="6CB00B97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8B98DED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4186907E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626211FB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6758ACB6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8E6B25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4FE6BCD9" w14:textId="77777777" w:rsidR="008671BE" w:rsidRPr="008E6B25" w:rsidRDefault="008671BE" w:rsidP="008671BE">
            <w:pPr>
              <w:rPr>
                <w:rFonts w:ascii="Constantia" w:hAnsi="Constantia"/>
                <w:b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>CT1, CT2, CT3</w:t>
            </w:r>
          </w:p>
        </w:tc>
        <w:tc>
          <w:tcPr>
            <w:tcW w:w="2268" w:type="dxa"/>
          </w:tcPr>
          <w:p w14:paraId="61E7BEE6" w14:textId="77777777" w:rsidR="008671BE" w:rsidRPr="008E6B25" w:rsidRDefault="008671BE" w:rsidP="008671BE">
            <w:pPr>
              <w:pStyle w:val="NormaleWeb"/>
              <w:spacing w:before="0" w:beforeAutospacing="0" w:after="0" w:afterAutospacing="0"/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sz w:val="16"/>
                <w:szCs w:val="16"/>
              </w:rPr>
              <w:t>Gli stage e i tirocini in aziende sul territorio e non solo sono da sempre un punto importante nell’attività di PCTO dell’IPSEOA. Per gli studenti il confronto con la realtà lavorativa da sempre ha suscitato interesse e partecipazione anche per quelli spesso considerati “discoli”. L’attività prevede la collocazione in strutture ricettive dove vengono inseriti nelle brigate e insieme a loro e sotto la stretta supervisione di tutor aziendali partecipano alla pianificazione e sviluppo del lavoro quotidiano</w:t>
            </w:r>
          </w:p>
        </w:tc>
        <w:tc>
          <w:tcPr>
            <w:tcW w:w="1276" w:type="dxa"/>
          </w:tcPr>
          <w:p w14:paraId="1293773E" w14:textId="77777777" w:rsidR="008671BE" w:rsidRPr="008E6B25" w:rsidRDefault="008671BE" w:rsidP="008671B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8E6B25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3E523866" w14:textId="77777777" w:rsidR="008671BE" w:rsidRPr="00B65D76" w:rsidRDefault="008671BE" w:rsidP="008671B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734A87B4" w14:textId="77777777" w:rsidR="008671BE" w:rsidRPr="00B65D76" w:rsidRDefault="008671BE" w:rsidP="008671B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0D44FEC0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2AEDD70E" w14:textId="77777777" w:rsidR="008671BE" w:rsidRPr="008E6B25" w:rsidRDefault="008671BE" w:rsidP="008671BE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>Ris. Est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.</w:t>
            </w:r>
          </w:p>
          <w:p w14:paraId="015FFC9F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>Tutor aziendale: da individuare</w:t>
            </w:r>
          </w:p>
          <w:p w14:paraId="5A6B0CA4" w14:textId="77777777" w:rsidR="008671BE" w:rsidRPr="008E6B25" w:rsidRDefault="008671BE" w:rsidP="008671BE">
            <w:pPr>
              <w:tabs>
                <w:tab w:val="left" w:pos="1140"/>
              </w:tabs>
              <w:jc w:val="both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ab/>
            </w:r>
          </w:p>
          <w:p w14:paraId="57D0E836" w14:textId="77777777" w:rsidR="008671BE" w:rsidRPr="008E6B25" w:rsidRDefault="008671BE" w:rsidP="008671BE">
            <w:pPr>
              <w:jc w:val="both"/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046955DC" w14:textId="77777777" w:rsidR="008671BE" w:rsidRPr="008E6B25" w:rsidRDefault="008671BE" w:rsidP="008671BE">
            <w:pPr>
              <w:jc w:val="both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Aziende ristorative del territorio </w:t>
            </w:r>
          </w:p>
          <w:p w14:paraId="580F7E29" w14:textId="77777777" w:rsidR="008671BE" w:rsidRPr="008E6B25" w:rsidRDefault="008671BE" w:rsidP="008671BE">
            <w:pPr>
              <w:rPr>
                <w:rFonts w:ascii="Constantia" w:hAnsi="Constantia"/>
                <w:b/>
                <w:sz w:val="16"/>
                <w:szCs w:val="16"/>
              </w:rPr>
            </w:pPr>
          </w:p>
        </w:tc>
        <w:tc>
          <w:tcPr>
            <w:tcW w:w="1713" w:type="dxa"/>
          </w:tcPr>
          <w:p w14:paraId="6567CF4C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noProof/>
                <w:sz w:val="16"/>
                <w:szCs w:val="16"/>
              </w:rPr>
              <w:t xml:space="preserve">Qualora le condizioni epidemiologiche lo consentano e per unità o per piccoli gruppi di studenti nelle aziende ristorative individuate e convenzionate – </w:t>
            </w:r>
            <w:r w:rsidRPr="00921B52">
              <w:rPr>
                <w:rFonts w:ascii="Constantia" w:hAnsi="Constantia"/>
                <w:b/>
                <w:bCs/>
                <w:noProof/>
                <w:sz w:val="16"/>
                <w:szCs w:val="16"/>
              </w:rPr>
              <w:t xml:space="preserve">30 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ore</w:t>
            </w:r>
          </w:p>
          <w:p w14:paraId="5A887FBC" w14:textId="77777777" w:rsidR="008671BE" w:rsidRPr="008E6B25" w:rsidRDefault="008671BE" w:rsidP="008671B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41992311" w14:textId="77777777" w:rsidR="008671BE" w:rsidRPr="008E6B25" w:rsidRDefault="008671BE" w:rsidP="008671BE">
            <w:pPr>
              <w:rPr>
                <w:rFonts w:ascii="Constantia" w:hAnsi="Constantia"/>
                <w:sz w:val="16"/>
                <w:szCs w:val="16"/>
              </w:rPr>
            </w:pPr>
          </w:p>
        </w:tc>
      </w:tr>
    </w:tbl>
    <w:p w14:paraId="664A2F35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p w14:paraId="470200DC" w14:textId="77777777" w:rsidR="00C204E3" w:rsidRPr="001D0135" w:rsidRDefault="00C204E3" w:rsidP="00C204E3">
      <w:pPr>
        <w:spacing w:after="0" w:line="240" w:lineRule="auto"/>
        <w:rPr>
          <w:rFonts w:ascii="Constantia" w:hAnsi="Constantia"/>
          <w:b/>
          <w:bCs/>
          <w:color w:val="FF0000"/>
          <w:sz w:val="20"/>
          <w:szCs w:val="20"/>
          <w:u w:val="single"/>
        </w:rPr>
      </w:pPr>
    </w:p>
    <w:p w14:paraId="32E7D462" w14:textId="77777777" w:rsidR="00C204E3" w:rsidRPr="001D0135" w:rsidRDefault="00C204E3" w:rsidP="00C204E3">
      <w:pPr>
        <w:spacing w:after="0" w:line="240" w:lineRule="auto"/>
        <w:jc w:val="both"/>
        <w:rPr>
          <w:rFonts w:ascii="Constantia" w:hAnsi="Constantia"/>
          <w:b/>
          <w:color w:val="FF0000"/>
          <w:szCs w:val="20"/>
        </w:rPr>
      </w:pPr>
      <w:r w:rsidRPr="001D0135">
        <w:rPr>
          <w:rFonts w:ascii="Constantia" w:hAnsi="Constantia"/>
          <w:b/>
          <w:color w:val="FF0000"/>
          <w:szCs w:val="20"/>
        </w:rPr>
        <w:t>TOTALE COMPLESSIVO ATTIVITA’ PCTO PER ALLIEVO di CLASSE IV</w:t>
      </w:r>
      <w:r w:rsidR="00A5423F" w:rsidRPr="001D0135">
        <w:rPr>
          <w:rFonts w:ascii="Constantia" w:hAnsi="Constantia"/>
          <w:b/>
          <w:color w:val="FF0000"/>
          <w:szCs w:val="20"/>
        </w:rPr>
        <w:t xml:space="preserve"> </w:t>
      </w:r>
      <w:r w:rsidRPr="001D0135">
        <w:rPr>
          <w:rFonts w:ascii="Constantia" w:hAnsi="Constantia"/>
          <w:b/>
          <w:color w:val="FF0000"/>
          <w:szCs w:val="20"/>
        </w:rPr>
        <w:t xml:space="preserve">IN PRESENZA: </w:t>
      </w:r>
      <w:r w:rsidR="00921B52">
        <w:rPr>
          <w:rFonts w:ascii="Constantia" w:hAnsi="Constantia"/>
          <w:b/>
          <w:color w:val="FF0000"/>
          <w:szCs w:val="20"/>
        </w:rPr>
        <w:t>90</w:t>
      </w:r>
      <w:r w:rsidRPr="001D0135">
        <w:rPr>
          <w:rFonts w:ascii="Constantia" w:hAnsi="Constantia"/>
          <w:b/>
          <w:color w:val="FF0000"/>
          <w:szCs w:val="20"/>
        </w:rPr>
        <w:t xml:space="preserve"> ORE</w:t>
      </w:r>
    </w:p>
    <w:p w14:paraId="02CB92FD" w14:textId="77777777" w:rsidR="00C204E3" w:rsidRPr="001D0135" w:rsidRDefault="00C204E3" w:rsidP="00C204E3">
      <w:pPr>
        <w:spacing w:after="0" w:line="240" w:lineRule="auto"/>
        <w:jc w:val="both"/>
        <w:rPr>
          <w:rFonts w:ascii="Constantia" w:hAnsi="Constantia"/>
          <w:b/>
          <w:color w:val="FF0000"/>
          <w:szCs w:val="20"/>
        </w:rPr>
      </w:pPr>
    </w:p>
    <w:p w14:paraId="56D2B027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p w14:paraId="6BBCA381" w14:textId="77777777" w:rsidR="003C4DC9" w:rsidRDefault="003C4DC9">
      <w:pPr>
        <w:rPr>
          <w:rFonts w:ascii="Constantia" w:hAnsi="Constantia"/>
          <w:b/>
          <w:bCs/>
          <w:sz w:val="20"/>
          <w:szCs w:val="20"/>
          <w:u w:val="single"/>
        </w:rPr>
      </w:pPr>
      <w:r>
        <w:rPr>
          <w:rFonts w:ascii="Constantia" w:hAnsi="Constantia"/>
          <w:b/>
          <w:bCs/>
          <w:sz w:val="20"/>
          <w:szCs w:val="20"/>
          <w:u w:val="single"/>
        </w:rPr>
        <w:br w:type="page"/>
      </w:r>
    </w:p>
    <w:p w14:paraId="3ED98CD1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p w14:paraId="3AFBF8A1" w14:textId="77777777" w:rsidR="003C4DC9" w:rsidRDefault="00A2692F" w:rsidP="003C4DC9">
      <w:pPr>
        <w:rPr>
          <w:rFonts w:ascii="Constantia" w:hAnsi="Constantia"/>
          <w:b/>
          <w:sz w:val="20"/>
          <w:szCs w:val="20"/>
        </w:rPr>
      </w:pPr>
      <w:r>
        <w:rPr>
          <w:rFonts w:ascii="Constantia" w:hAnsi="Constantia"/>
          <w:b/>
          <w:sz w:val="20"/>
          <w:szCs w:val="20"/>
        </w:rPr>
        <w:t xml:space="preserve">DESTINATARI: </w:t>
      </w:r>
      <w:r w:rsidR="003C4DC9" w:rsidRPr="00A47833">
        <w:rPr>
          <w:rFonts w:ascii="Constantia" w:hAnsi="Constantia"/>
          <w:b/>
          <w:sz w:val="20"/>
          <w:szCs w:val="20"/>
        </w:rPr>
        <w:t>CLASSI QUINTE – IPSEOA SERRA S.S.B.</w:t>
      </w:r>
      <w:r w:rsidR="003C4DC9">
        <w:rPr>
          <w:rFonts w:ascii="Constantia" w:hAnsi="Constantia"/>
          <w:b/>
          <w:sz w:val="20"/>
          <w:szCs w:val="20"/>
        </w:rPr>
        <w:t xml:space="preserve"> </w:t>
      </w:r>
    </w:p>
    <w:p w14:paraId="6F7E15FF" w14:textId="77777777" w:rsidR="003C4DC9" w:rsidRPr="008A7F30" w:rsidRDefault="00A2692F" w:rsidP="003C4DC9">
      <w:pPr>
        <w:rPr>
          <w:rFonts w:ascii="Constantia" w:hAnsi="Constantia"/>
          <w:b/>
        </w:rPr>
      </w:pPr>
      <w:r>
        <w:rPr>
          <w:rFonts w:ascii="Constantia" w:hAnsi="Constantia"/>
          <w:b/>
          <w:sz w:val="20"/>
          <w:szCs w:val="20"/>
        </w:rPr>
        <w:t>N. ALUNNI COINVOLTI:</w:t>
      </w:r>
      <w:r w:rsidR="008A7F30">
        <w:rPr>
          <w:rFonts w:ascii="Constantia" w:hAnsi="Constantia"/>
          <w:b/>
          <w:sz w:val="20"/>
          <w:szCs w:val="20"/>
        </w:rPr>
        <w:t xml:space="preserve"> </w:t>
      </w:r>
      <w:r w:rsidR="008A7F30" w:rsidRPr="008A7F30">
        <w:rPr>
          <w:rFonts w:ascii="Constantia" w:hAnsi="Constantia"/>
          <w:b/>
        </w:rPr>
        <w:t>19</w:t>
      </w:r>
    </w:p>
    <w:tbl>
      <w:tblPr>
        <w:tblStyle w:val="Grigliatabella"/>
        <w:tblW w:w="14771" w:type="dxa"/>
        <w:tblLayout w:type="fixed"/>
        <w:tblLook w:val="04A0" w:firstRow="1" w:lastRow="0" w:firstColumn="1" w:lastColumn="0" w:noHBand="0" w:noVBand="1"/>
      </w:tblPr>
      <w:tblGrid>
        <w:gridCol w:w="1701"/>
        <w:gridCol w:w="959"/>
        <w:gridCol w:w="2126"/>
        <w:gridCol w:w="1701"/>
        <w:gridCol w:w="2268"/>
        <w:gridCol w:w="1276"/>
        <w:gridCol w:w="1701"/>
        <w:gridCol w:w="1326"/>
        <w:gridCol w:w="1713"/>
      </w:tblGrid>
      <w:tr w:rsidR="00C204E3" w:rsidRPr="00A2692F" w14:paraId="49CF7A63" w14:textId="77777777" w:rsidTr="00A2692F"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31ECBDA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Titolo percorso</w:t>
            </w:r>
          </w:p>
        </w:tc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5F7F398B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Durata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ECF710C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Tipologia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730B43F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Traguardi formativi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27FBB63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Attività previste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44B164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Discipline coinvolte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55F670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Risorse Umane</w:t>
            </w:r>
          </w:p>
        </w:tc>
        <w:tc>
          <w:tcPr>
            <w:tcW w:w="1326" w:type="dxa"/>
            <w:shd w:val="clear" w:color="auto" w:fill="F2F2F2" w:themeFill="background1" w:themeFillShade="F2"/>
            <w:vAlign w:val="center"/>
          </w:tcPr>
          <w:p w14:paraId="1BDBE781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Luoghi</w:t>
            </w:r>
          </w:p>
        </w:tc>
        <w:tc>
          <w:tcPr>
            <w:tcW w:w="1713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4CF7E8" w14:textId="77777777" w:rsidR="00C204E3" w:rsidRPr="00A2692F" w:rsidRDefault="00C204E3" w:rsidP="00A2692F">
            <w:pPr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Organizzazione attività</w:t>
            </w:r>
          </w:p>
        </w:tc>
      </w:tr>
      <w:tr w:rsidR="00132E0E" w:rsidRPr="00A2692F" w14:paraId="415C8F67" w14:textId="77777777" w:rsidTr="00C204E3">
        <w:trPr>
          <w:trHeight w:val="941"/>
        </w:trPr>
        <w:tc>
          <w:tcPr>
            <w:tcW w:w="1701" w:type="dxa"/>
          </w:tcPr>
          <w:p w14:paraId="37971284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Form. Interna, Form. Esterna,</w:t>
            </w:r>
          </w:p>
          <w:p w14:paraId="39AE10AB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Form.  E-Learning</w:t>
            </w:r>
          </w:p>
        </w:tc>
        <w:tc>
          <w:tcPr>
            <w:tcW w:w="959" w:type="dxa"/>
          </w:tcPr>
          <w:p w14:paraId="65C24B3B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20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69CD11D7" w14:textId="77777777" w:rsidR="00132E0E" w:rsidRPr="004F69AA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bCs/>
                <w:sz w:val="16"/>
                <w:szCs w:val="16"/>
              </w:rPr>
              <w:t xml:space="preserve">Formazione </w:t>
            </w:r>
            <w:r>
              <w:rPr>
                <w:rFonts w:ascii="Constantia" w:hAnsi="Constantia"/>
                <w:b/>
                <w:bCs/>
                <w:sz w:val="16"/>
                <w:szCs w:val="16"/>
              </w:rPr>
              <w:t xml:space="preserve">in </w:t>
            </w:r>
            <w:r w:rsidRPr="00A2692F">
              <w:rPr>
                <w:rFonts w:ascii="Constantia" w:hAnsi="Constantia"/>
                <w:b/>
                <w:bCs/>
                <w:sz w:val="16"/>
                <w:szCs w:val="16"/>
              </w:rPr>
              <w:t>presenza</w:t>
            </w:r>
            <w:r w:rsidRPr="00A2692F">
              <w:rPr>
                <w:rFonts w:ascii="Constantia" w:hAnsi="Constantia"/>
                <w:bCs/>
                <w:sz w:val="16"/>
                <w:szCs w:val="16"/>
              </w:rPr>
              <w:t xml:space="preserve"> per il potenziamento delle conoscenze con esperti esterni e del settore ristorativo e del mondo del lavoro in ambiente digitale e/o in presenza </w:t>
            </w:r>
          </w:p>
        </w:tc>
        <w:tc>
          <w:tcPr>
            <w:tcW w:w="1701" w:type="dxa"/>
          </w:tcPr>
          <w:p w14:paraId="7B324529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TFO3</w:t>
            </w:r>
          </w:p>
          <w:p w14:paraId="529430DA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1A22F7E2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4A8C6707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07594DCA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</w:tcPr>
          <w:p w14:paraId="0809F47C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L’attività di formazione è e deve essere considerata propedeutica ai successivi interventi e che sia una parte di natura gen</w:t>
            </w:r>
            <w:r>
              <w:rPr>
                <w:rFonts w:ascii="Constantia" w:hAnsi="Constantia"/>
                <w:sz w:val="16"/>
                <w:szCs w:val="16"/>
              </w:rPr>
              <w:t xml:space="preserve">erale e specifica. Le stesse </w:t>
            </w:r>
            <w:r w:rsidRPr="00A2692F">
              <w:rPr>
                <w:rFonts w:ascii="Constantia" w:hAnsi="Constantia"/>
                <w:sz w:val="16"/>
                <w:szCs w:val="16"/>
              </w:rPr>
              <w:t>serv</w:t>
            </w:r>
            <w:r>
              <w:rPr>
                <w:rFonts w:ascii="Constantia" w:hAnsi="Constantia"/>
                <w:sz w:val="16"/>
                <w:szCs w:val="16"/>
              </w:rPr>
              <w:t xml:space="preserve">iranno </w:t>
            </w:r>
            <w:r w:rsidRPr="00A2692F">
              <w:rPr>
                <w:rFonts w:ascii="Constantia" w:hAnsi="Constantia"/>
                <w:sz w:val="16"/>
                <w:szCs w:val="16"/>
              </w:rPr>
              <w:t>agli studenti per inquadrare quello che è l’aspetto tecnico-professionale delle discipline pratiche</w:t>
            </w:r>
            <w:r>
              <w:rPr>
                <w:rFonts w:ascii="Constantia" w:hAnsi="Constantia"/>
                <w:sz w:val="16"/>
                <w:szCs w:val="16"/>
              </w:rPr>
              <w:t>. Pertanto sono previsti incontri con Aziende produttrici di Amari, Liquori, Distillati, Birra, Olio EVO, Vino, Pesce Stocco di Mammola, Caffè, Funghi, Bergamotto, Dolci Tradizionali Natalizi ( Panettone) e Pasquali (Colomba)ed inoltre</w:t>
            </w:r>
          </w:p>
          <w:p w14:paraId="00F4F212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>
              <w:rPr>
                <w:rFonts w:ascii="Constantia" w:hAnsi="Constantia"/>
                <w:sz w:val="16"/>
                <w:szCs w:val="16"/>
              </w:rPr>
              <w:t>con professionisti del settore pubblicitario, il Food Blogger Ex  (Calabria Food Porn e Calabria Food Official)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</w:t>
            </w:r>
            <w:r>
              <w:rPr>
                <w:rFonts w:ascii="Constantia" w:hAnsi="Constantia"/>
                <w:sz w:val="16"/>
                <w:szCs w:val="16"/>
              </w:rPr>
              <w:t>mettendo in risalto l’importanza dei social se gestiti in modo corretto.</w:t>
            </w:r>
          </w:p>
        </w:tc>
        <w:tc>
          <w:tcPr>
            <w:tcW w:w="1276" w:type="dxa"/>
          </w:tcPr>
          <w:p w14:paraId="4FF758C8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5F15CBFE" w14:textId="77777777" w:rsidR="00132E0E" w:rsidRPr="00B65D76" w:rsidRDefault="00132E0E" w:rsidP="00132E0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623FC4AF" w14:textId="77777777" w:rsidR="00132E0E" w:rsidRPr="00B65D76" w:rsidRDefault="00132E0E" w:rsidP="00132E0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43695F9D" w14:textId="77777777" w:rsidR="00132E0E" w:rsidRDefault="00132E0E" w:rsidP="00132E0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</w:p>
          <w:p w14:paraId="3C85F568" w14:textId="77777777" w:rsidR="00132E0E" w:rsidRPr="008E6B25" w:rsidRDefault="00132E0E" w:rsidP="00132E0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8E6B25">
              <w:rPr>
                <w:rFonts w:ascii="Constantia" w:hAnsi="Constantia"/>
                <w:b/>
                <w:noProof/>
                <w:sz w:val="16"/>
                <w:szCs w:val="16"/>
              </w:rPr>
              <w:t>Ris. Est.</w:t>
            </w:r>
          </w:p>
          <w:p w14:paraId="7A247BC8" w14:textId="625214F1" w:rsidR="00132E0E" w:rsidRPr="008E6B25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>Referente A</w:t>
            </w:r>
            <w:r w:rsidR="00E8136F">
              <w:rPr>
                <w:rFonts w:ascii="Constantia" w:hAnsi="Constantia"/>
                <w:noProof/>
                <w:sz w:val="16"/>
                <w:szCs w:val="16"/>
              </w:rPr>
              <w:t>N</w:t>
            </w:r>
            <w:r>
              <w:rPr>
                <w:rFonts w:ascii="Constantia" w:hAnsi="Constantia"/>
                <w:noProof/>
                <w:sz w:val="16"/>
                <w:szCs w:val="16"/>
              </w:rPr>
              <w:t xml:space="preserve">PAL </w:t>
            </w:r>
            <w:r w:rsidRPr="008E6B25">
              <w:rPr>
                <w:rFonts w:ascii="Constantia" w:hAnsi="Constantia"/>
                <w:noProof/>
                <w:sz w:val="16"/>
                <w:szCs w:val="16"/>
              </w:rPr>
              <w:t>Esperti del settore ristorativo</w:t>
            </w:r>
          </w:p>
          <w:p w14:paraId="64ADA229" w14:textId="77777777" w:rsidR="00132E0E" w:rsidRPr="008E6B25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7432FE7F" w14:textId="77777777" w:rsidR="00132E0E" w:rsidRPr="00A2692F" w:rsidRDefault="00132E0E" w:rsidP="00132E0E">
            <w:pPr>
              <w:jc w:val="center"/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bCs/>
                <w:sz w:val="16"/>
                <w:szCs w:val="16"/>
              </w:rPr>
              <w:t>In presenza</w:t>
            </w:r>
            <w:r w:rsidRPr="00A2692F">
              <w:rPr>
                <w:rFonts w:ascii="Constantia" w:hAnsi="Constantia"/>
                <w:bCs/>
                <w:sz w:val="16"/>
                <w:szCs w:val="16"/>
              </w:rPr>
              <w:t xml:space="preserve"> Locali della scuola</w:t>
            </w:r>
          </w:p>
          <w:p w14:paraId="635A34C9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  <w:p w14:paraId="16A7FD88" w14:textId="77777777" w:rsidR="00132E0E" w:rsidRPr="00A2692F" w:rsidRDefault="00132E0E" w:rsidP="00132E0E">
            <w:pPr>
              <w:jc w:val="center"/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bCs/>
                <w:sz w:val="16"/>
                <w:szCs w:val="16"/>
              </w:rPr>
              <w:t>DDI</w:t>
            </w:r>
          </w:p>
          <w:p w14:paraId="45B5FD35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Piattaforma digitale</w:t>
            </w:r>
          </w:p>
          <w:p w14:paraId="71BFB9EF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713" w:type="dxa"/>
          </w:tcPr>
          <w:p w14:paraId="634D044D" w14:textId="77777777" w:rsidR="00132E0E" w:rsidRPr="00695392" w:rsidRDefault="00132E0E" w:rsidP="00132E0E">
            <w:pPr>
              <w:pStyle w:val="Default"/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>
              <w:rPr>
                <w:rFonts w:ascii="Constantia" w:hAnsi="Constantia"/>
                <w:b/>
                <w:sz w:val="16"/>
                <w:szCs w:val="16"/>
              </w:rPr>
              <w:t xml:space="preserve">Presenza </w:t>
            </w:r>
          </w:p>
          <w:p w14:paraId="1CAAEF31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formazione sulla sicurezza- generale</w:t>
            </w:r>
            <w:r w:rsidRPr="00A2692F">
              <w:rPr>
                <w:rFonts w:ascii="Constantia" w:hAnsi="Constantia"/>
                <w:b/>
                <w:sz w:val="16"/>
                <w:szCs w:val="16"/>
              </w:rPr>
              <w:t xml:space="preserve"> 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</w:t>
            </w:r>
            <w:r w:rsidRPr="00A2692F">
              <w:rPr>
                <w:rFonts w:ascii="Constantia" w:hAnsi="Constantia"/>
                <w:b/>
                <w:sz w:val="16"/>
                <w:szCs w:val="16"/>
              </w:rPr>
              <w:t>– 5 ore</w:t>
            </w:r>
          </w:p>
          <w:p w14:paraId="64A6EFE2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 xml:space="preserve">formazione sulla sicurezza- specifica  </w:t>
            </w:r>
          </w:p>
          <w:p w14:paraId="734D9D12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038FB1EE" w14:textId="77777777" w:rsidR="00132E0E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– 5 ore</w:t>
            </w:r>
          </w:p>
          <w:p w14:paraId="3AA9AAA3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1A040B61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incontro con uno chef - 2 ore</w:t>
            </w:r>
          </w:p>
          <w:p w14:paraId="28354BC0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incontro con un pasticcere - 2 ore</w:t>
            </w:r>
          </w:p>
          <w:p w14:paraId="1FA7D17B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incontro con un maitre – 2 ore</w:t>
            </w:r>
          </w:p>
          <w:p w14:paraId="041C0F2A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incontro con un barman– 2 ore</w:t>
            </w:r>
          </w:p>
          <w:p w14:paraId="437E6991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incontro con un sommelier– 2 ore</w:t>
            </w:r>
          </w:p>
          <w:p w14:paraId="63A4B910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</w:tr>
      <w:tr w:rsidR="00132E0E" w:rsidRPr="00A2692F" w14:paraId="1FF235A8" w14:textId="77777777" w:rsidTr="00F2451F">
        <w:tc>
          <w:tcPr>
            <w:tcW w:w="1701" w:type="dxa"/>
          </w:tcPr>
          <w:p w14:paraId="16F62E2C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Laboratorio di Formazione</w:t>
            </w:r>
          </w:p>
          <w:p w14:paraId="7D5619F5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6B2ED33F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7E6B12D7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6CBEC527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6D9E5D87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6F7707B0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446EF0AF" w14:textId="77777777" w:rsidR="00132E0E" w:rsidRDefault="00132E0E" w:rsidP="00132E0E">
            <w:pPr>
              <w:jc w:val="center"/>
              <w:rPr>
                <w:rFonts w:ascii="Constantia" w:hAnsi="Constantia"/>
                <w:sz w:val="16"/>
                <w:szCs w:val="16"/>
              </w:rPr>
            </w:pPr>
          </w:p>
          <w:p w14:paraId="6F144C41" w14:textId="77777777" w:rsidR="00132E0E" w:rsidRPr="00A2692F" w:rsidRDefault="00132E0E" w:rsidP="00132E0E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lastRenderedPageBreak/>
              <w:t>Laboratorio di Formazione</w:t>
            </w:r>
          </w:p>
        </w:tc>
        <w:tc>
          <w:tcPr>
            <w:tcW w:w="959" w:type="dxa"/>
          </w:tcPr>
          <w:p w14:paraId="78BE3BEB" w14:textId="77777777" w:rsidR="00132E0E" w:rsidRPr="00A2692F" w:rsidRDefault="00132E0E" w:rsidP="00132E0E">
            <w:pPr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lastRenderedPageBreak/>
              <w:t>24  Ore</w:t>
            </w:r>
          </w:p>
        </w:tc>
        <w:tc>
          <w:tcPr>
            <w:tcW w:w="2126" w:type="dxa"/>
          </w:tcPr>
          <w:p w14:paraId="350D8C33" w14:textId="77777777" w:rsidR="00132E0E" w:rsidRPr="00A2692F" w:rsidRDefault="00132E0E" w:rsidP="00132E0E">
            <w:pPr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Formaz</w:t>
            </w:r>
            <w:r>
              <w:rPr>
                <w:rFonts w:ascii="Constantia" w:hAnsi="Constantia"/>
                <w:b/>
                <w:sz w:val="16"/>
                <w:szCs w:val="16"/>
              </w:rPr>
              <w:t>ione in presenza</w:t>
            </w:r>
          </w:p>
          <w:p w14:paraId="63C854AC" w14:textId="77777777" w:rsidR="00132E0E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per il potenziamento delle conoscenze con esperti esterni e del settore ristorativo e del mondo del lavoro in ambiente digitale</w:t>
            </w:r>
          </w:p>
          <w:p w14:paraId="176523A7" w14:textId="77777777" w:rsidR="00132E0E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  <w:p w14:paraId="1E1576FE" w14:textId="77777777" w:rsidR="00132E0E" w:rsidRDefault="00132E0E" w:rsidP="00132E0E">
            <w:pPr>
              <w:ind w:left="0"/>
              <w:rPr>
                <w:rFonts w:ascii="Constantia" w:hAnsi="Constantia"/>
                <w:sz w:val="16"/>
                <w:szCs w:val="16"/>
              </w:rPr>
            </w:pPr>
            <w:r>
              <w:rPr>
                <w:rFonts w:ascii="Constantia" w:hAnsi="Constantia"/>
                <w:sz w:val="16"/>
                <w:szCs w:val="16"/>
              </w:rPr>
              <w:lastRenderedPageBreak/>
              <w:t xml:space="preserve">Orientamento Formativo con SCUOLE DI ALTA FORMAZIONE PROFESSIONALE </w:t>
            </w:r>
          </w:p>
          <w:p w14:paraId="3882A007" w14:textId="77777777" w:rsidR="00132E0E" w:rsidRPr="00A2692F" w:rsidRDefault="00132E0E" w:rsidP="00132E0E">
            <w:pPr>
              <w:ind w:left="0"/>
              <w:rPr>
                <w:rFonts w:ascii="Constantia" w:hAnsi="Constantia"/>
                <w:sz w:val="16"/>
                <w:szCs w:val="16"/>
                <w:lang w:val="en-US"/>
              </w:rPr>
            </w:pPr>
            <w:r>
              <w:rPr>
                <w:rFonts w:ascii="Constantia" w:hAnsi="Constantia"/>
                <w:sz w:val="16"/>
                <w:szCs w:val="16"/>
              </w:rPr>
              <w:t>“Alma e Intrecci”</w:t>
            </w:r>
          </w:p>
          <w:p w14:paraId="0641F766" w14:textId="77777777" w:rsidR="00132E0E" w:rsidRPr="00A2692F" w:rsidRDefault="00132E0E" w:rsidP="00132E0E">
            <w:pPr>
              <w:jc w:val="center"/>
              <w:rPr>
                <w:rFonts w:ascii="Constantia" w:hAnsi="Constantia"/>
                <w:b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14:paraId="2BBCC924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lastRenderedPageBreak/>
              <w:t>TFO1, TFO3</w:t>
            </w:r>
          </w:p>
          <w:p w14:paraId="047D2FB1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519B42F6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4C64B0E8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4DE39071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2E2928ED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</w:tcPr>
          <w:p w14:paraId="7C13D8D2" w14:textId="4905D78A" w:rsidR="00132E0E" w:rsidRPr="00A2692F" w:rsidRDefault="00132E0E" w:rsidP="00132E0E">
            <w:pPr>
              <w:pStyle w:val="Default"/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>Questa attività viene somministarata agli studenti da professionisti del mondo delle politiche sul lavoro (A</w:t>
            </w:r>
            <w:r w:rsidR="00E8136F">
              <w:rPr>
                <w:rFonts w:ascii="Constantia" w:hAnsi="Constantia"/>
                <w:noProof/>
                <w:sz w:val="16"/>
                <w:szCs w:val="16"/>
              </w:rPr>
              <w:t>N</w:t>
            </w:r>
            <w:r w:rsidRPr="00A2692F">
              <w:rPr>
                <w:rFonts w:ascii="Constantia" w:hAnsi="Constantia"/>
                <w:noProof/>
                <w:sz w:val="16"/>
                <w:szCs w:val="16"/>
              </w:rPr>
              <w:t>PAL) e serve a dare loro tutte quelle informazioni per affrontare al meglio la professione.</w:t>
            </w:r>
          </w:p>
          <w:p w14:paraId="2071F07E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23E385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51DC45AC" w14:textId="77777777" w:rsidR="00132E0E" w:rsidRPr="00B65D76" w:rsidRDefault="00132E0E" w:rsidP="00132E0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0A69C7F5" w14:textId="77777777" w:rsidR="00132E0E" w:rsidRPr="00B65D76" w:rsidRDefault="00132E0E" w:rsidP="00132E0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1728A7C5" w14:textId="77777777" w:rsidR="00132E0E" w:rsidRDefault="00132E0E" w:rsidP="00132E0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</w:p>
          <w:p w14:paraId="0DB8F907" w14:textId="77777777" w:rsidR="00132E0E" w:rsidRPr="00A2692F" w:rsidRDefault="00132E0E" w:rsidP="00132E0E">
            <w:pPr>
              <w:jc w:val="center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noProof/>
                <w:sz w:val="16"/>
                <w:szCs w:val="16"/>
              </w:rPr>
              <w:t>Ris. Est.</w:t>
            </w:r>
          </w:p>
          <w:p w14:paraId="0C362776" w14:textId="7951EB26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>Referente A</w:t>
            </w:r>
            <w:r w:rsidR="00E8136F">
              <w:rPr>
                <w:rFonts w:ascii="Constantia" w:hAnsi="Constantia"/>
                <w:noProof/>
                <w:sz w:val="16"/>
                <w:szCs w:val="16"/>
              </w:rPr>
              <w:t>N</w:t>
            </w:r>
            <w:r>
              <w:rPr>
                <w:rFonts w:ascii="Constantia" w:hAnsi="Constantia"/>
                <w:noProof/>
                <w:sz w:val="16"/>
                <w:szCs w:val="16"/>
              </w:rPr>
              <w:t>PAL</w:t>
            </w: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 e/o esperti del mondo del lavoro</w:t>
            </w:r>
          </w:p>
          <w:p w14:paraId="149489E6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lastRenderedPageBreak/>
              <w:t>Referente scuola alta formazione “Intrecci”</w:t>
            </w:r>
            <w:r>
              <w:rPr>
                <w:rFonts w:ascii="Constantia" w:hAnsi="Constantia"/>
                <w:noProof/>
                <w:sz w:val="16"/>
                <w:szCs w:val="16"/>
              </w:rPr>
              <w:t xml:space="preserve"> e “ Alma”</w:t>
            </w:r>
          </w:p>
          <w:p w14:paraId="217B0097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06D27800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535254FE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</w:tc>
        <w:tc>
          <w:tcPr>
            <w:tcW w:w="1326" w:type="dxa"/>
          </w:tcPr>
          <w:p w14:paraId="18936892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lastRenderedPageBreak/>
              <w:t>Piattaforma digitale</w:t>
            </w:r>
          </w:p>
        </w:tc>
        <w:tc>
          <w:tcPr>
            <w:tcW w:w="1713" w:type="dxa"/>
          </w:tcPr>
          <w:p w14:paraId="6A1F69C6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Costruisci la lettera di presentazione e il curriculum vitae 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 xml:space="preserve">4 </w:t>
            </w:r>
            <w:r w:rsidRPr="00A2692F">
              <w:rPr>
                <w:rFonts w:ascii="Constantia" w:hAnsi="Constantia"/>
                <w:sz w:val="16"/>
                <w:szCs w:val="16"/>
              </w:rPr>
              <w:t>ore</w:t>
            </w:r>
          </w:p>
          <w:p w14:paraId="5229CEBC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Ricerca attiva per il lavoro: la rete dei servizi per il lavoro 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4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28ECDB2A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Sostenere il colloquio di </w:t>
            </w:r>
            <w:r w:rsidRPr="00A2692F">
              <w:rPr>
                <w:rFonts w:ascii="Constantia" w:hAnsi="Constantia"/>
                <w:noProof/>
                <w:sz w:val="16"/>
                <w:szCs w:val="16"/>
              </w:rPr>
              <w:lastRenderedPageBreak/>
              <w:t xml:space="preserve">selezione </w:t>
            </w:r>
            <w:r w:rsidRPr="00A2692F">
              <w:rPr>
                <w:rFonts w:ascii="Constantia" w:hAnsi="Constantia"/>
                <w:sz w:val="16"/>
                <w:szCs w:val="16"/>
              </w:rPr>
              <w:t>- 4 ore</w:t>
            </w:r>
          </w:p>
          <w:p w14:paraId="21A09E12" w14:textId="77777777" w:rsidR="00132E0E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 xml:space="preserve">Rielaborazione dell’ esperienza del  per elaborato finale </w:t>
            </w:r>
            <w:r>
              <w:rPr>
                <w:rFonts w:ascii="Constantia" w:hAnsi="Constantia"/>
                <w:sz w:val="16"/>
                <w:szCs w:val="16"/>
              </w:rPr>
              <w:t>–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</w:t>
            </w:r>
          </w:p>
          <w:p w14:paraId="29DCDAC7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>
              <w:rPr>
                <w:rFonts w:ascii="Constantia" w:hAnsi="Constantia"/>
                <w:b/>
                <w:bCs/>
                <w:sz w:val="16"/>
                <w:szCs w:val="16"/>
              </w:rPr>
              <w:t>-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4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18C1CDA7" w14:textId="77777777" w:rsidR="00132E0E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Auto</w:t>
            </w:r>
            <w:r>
              <w:rPr>
                <w:rFonts w:ascii="Constantia" w:hAnsi="Constantia"/>
                <w:sz w:val="16"/>
                <w:szCs w:val="16"/>
              </w:rPr>
              <w:t>-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impresa </w:t>
            </w:r>
            <w:r>
              <w:rPr>
                <w:rFonts w:ascii="Constantia" w:hAnsi="Constantia"/>
                <w:sz w:val="16"/>
                <w:szCs w:val="16"/>
              </w:rPr>
              <w:t>–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</w:t>
            </w:r>
          </w:p>
          <w:p w14:paraId="5DFB2C79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noProof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4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07E60FA1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Orientamento scuola di alta formazione “intrecci” </w:t>
            </w:r>
            <w:r w:rsidRPr="00A2692F">
              <w:rPr>
                <w:rFonts w:ascii="Constantia" w:hAnsi="Constantia"/>
                <w:sz w:val="16"/>
                <w:szCs w:val="16"/>
              </w:rPr>
              <w:t>- 4 ore</w:t>
            </w:r>
            <w:r>
              <w:rPr>
                <w:rFonts w:ascii="Constantia" w:hAnsi="Constantia"/>
                <w:sz w:val="16"/>
                <w:szCs w:val="16"/>
              </w:rPr>
              <w:t xml:space="preserve"> -  “Alma “</w:t>
            </w:r>
          </w:p>
        </w:tc>
      </w:tr>
      <w:tr w:rsidR="00132E0E" w:rsidRPr="00A2692F" w14:paraId="50570883" w14:textId="77777777" w:rsidTr="00C204E3">
        <w:tc>
          <w:tcPr>
            <w:tcW w:w="1701" w:type="dxa"/>
          </w:tcPr>
          <w:p w14:paraId="2A014147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lastRenderedPageBreak/>
              <w:t>Impresa Formativa Simulata</w:t>
            </w:r>
          </w:p>
          <w:p w14:paraId="0D321311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55123796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36EB491D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7B60AC48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46BE42B0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0C112F96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0A5B3236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67A1F53E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4B4A2B22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7765887F" w14:textId="77777777" w:rsidR="00132E0E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0D32657A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959" w:type="dxa"/>
          </w:tcPr>
          <w:p w14:paraId="616BBE2D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sz w:val="16"/>
                <w:szCs w:val="16"/>
              </w:rPr>
              <w:t>20</w:t>
            </w:r>
            <w:r w:rsidRPr="00A2692F">
              <w:rPr>
                <w:rFonts w:ascii="Constantia" w:hAnsi="Constantia"/>
                <w:bCs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7D6BC1C6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 xml:space="preserve">Formazione in presenza - </w:t>
            </w:r>
            <w:r w:rsidRPr="00A2692F">
              <w:rPr>
                <w:rFonts w:ascii="Constantia" w:hAnsi="Constantia"/>
                <w:sz w:val="16"/>
                <w:szCs w:val="16"/>
              </w:rPr>
              <w:t>Per il potenziamento delle competenze,</w:t>
            </w:r>
          </w:p>
          <w:p w14:paraId="29F5CBAE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Att. Frontale e/o</w:t>
            </w:r>
          </w:p>
          <w:p w14:paraId="5593AAB3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  <w:lang w:val="en-US"/>
              </w:rPr>
            </w:pPr>
            <w:r w:rsidRPr="00A2692F">
              <w:rPr>
                <w:rFonts w:ascii="Constantia" w:eastAsia="Calibri" w:hAnsi="Constantia"/>
                <w:sz w:val="16"/>
                <w:szCs w:val="16"/>
                <w:lang w:val="en-US"/>
              </w:rPr>
              <w:t>Laboratoriale,</w:t>
            </w:r>
          </w:p>
          <w:p w14:paraId="1D0882BA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  <w:lang w:val="en-US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  <w:lang w:val="en-US"/>
              </w:rPr>
              <w:t>peer tutoring,</w:t>
            </w:r>
          </w:p>
          <w:p w14:paraId="6A8BCA0C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A2692F">
              <w:rPr>
                <w:rStyle w:val="mw-headline"/>
                <w:rFonts w:ascii="Constantia" w:hAnsi="Constantia"/>
                <w:sz w:val="16"/>
                <w:szCs w:val="16"/>
                <w:lang w:val="en-US"/>
              </w:rPr>
              <w:t>cooperative learning,</w:t>
            </w:r>
          </w:p>
          <w:p w14:paraId="0FD31C35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A2692F">
              <w:rPr>
                <w:rFonts w:ascii="Constantia" w:hAnsi="Constantia"/>
                <w:sz w:val="16"/>
                <w:szCs w:val="16"/>
                <w:lang w:val="en-US"/>
              </w:rPr>
              <w:t>project work,</w:t>
            </w:r>
          </w:p>
          <w:p w14:paraId="30EDDBAC" w14:textId="77777777" w:rsidR="00132E0E" w:rsidRPr="00A2692F" w:rsidRDefault="00132E0E" w:rsidP="00132E0E">
            <w:pPr>
              <w:rPr>
                <w:rFonts w:ascii="Constantia" w:eastAsia="Calibri" w:hAnsi="Constantia"/>
                <w:sz w:val="16"/>
                <w:szCs w:val="16"/>
              </w:rPr>
            </w:pPr>
            <w:r w:rsidRPr="00A2692F">
              <w:rPr>
                <w:rFonts w:ascii="Constantia" w:eastAsia="Calibri" w:hAnsi="Constantia"/>
                <w:sz w:val="16"/>
                <w:szCs w:val="16"/>
              </w:rPr>
              <w:t>gioco di ruoli,</w:t>
            </w:r>
          </w:p>
          <w:p w14:paraId="301114BA" w14:textId="77777777" w:rsidR="00132E0E" w:rsidRPr="00A2692F" w:rsidRDefault="00132E0E" w:rsidP="00132E0E">
            <w:pPr>
              <w:rPr>
                <w:rFonts w:ascii="Constantia" w:eastAsia="Calibri" w:hAnsi="Constantia"/>
                <w:sz w:val="16"/>
                <w:szCs w:val="16"/>
              </w:rPr>
            </w:pPr>
            <w:r w:rsidRPr="00A2692F">
              <w:rPr>
                <w:rFonts w:ascii="Constantia" w:eastAsia="Calibri" w:hAnsi="Constantia"/>
                <w:sz w:val="16"/>
                <w:szCs w:val="16"/>
              </w:rPr>
              <w:t>problem solving.</w:t>
            </w:r>
          </w:p>
          <w:p w14:paraId="1A54E2BD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458B24DB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0611C83E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733BAE77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53A0F10F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604CA098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CT1, CT2, CT3</w:t>
            </w:r>
          </w:p>
        </w:tc>
        <w:tc>
          <w:tcPr>
            <w:tcW w:w="2268" w:type="dxa"/>
            <w:vAlign w:val="center"/>
          </w:tcPr>
          <w:p w14:paraId="76B9C061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Nell’istituto vengono spesso organizzate attività delle più varie: incontri con autori, convegni, ecc.  e l’IPSEOA sempre più spesso viene coinvolto nelle attività di convivio.  Pertanto in tali occasioni si organizzeranno dei gruppi di lavoro per programmare e realizzare: coffe break; lunch e colazioni di lavoro;</w:t>
            </w:r>
            <w:r>
              <w:rPr>
                <w:rFonts w:ascii="Constantia" w:hAnsi="Constantia"/>
                <w:sz w:val="16"/>
                <w:szCs w:val="16"/>
              </w:rPr>
              <w:t xml:space="preserve"> Ristorante Didattico dal Nome…..”da definire il Tema” in collaborazione con gli altri indirizzi (Scientifico classe 3^, Linguistico classe 5^ 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</w:t>
            </w:r>
            <w:r>
              <w:rPr>
                <w:rFonts w:ascii="Constantia" w:hAnsi="Constantia"/>
                <w:sz w:val="16"/>
                <w:szCs w:val="16"/>
              </w:rPr>
              <w:t>Alberghiero 5^ A e 5^ B)</w:t>
            </w:r>
          </w:p>
        </w:tc>
        <w:tc>
          <w:tcPr>
            <w:tcW w:w="1276" w:type="dxa"/>
          </w:tcPr>
          <w:p w14:paraId="4F164F49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25EC7BB6" w14:textId="77777777" w:rsidR="00132E0E" w:rsidRPr="00B65D76" w:rsidRDefault="00132E0E" w:rsidP="00132E0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7C52C6EF" w14:textId="77777777" w:rsidR="00132E0E" w:rsidRPr="00B65D76" w:rsidRDefault="00132E0E" w:rsidP="00132E0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0EA6CC84" w14:textId="77777777" w:rsidR="00132E0E" w:rsidRDefault="00132E0E" w:rsidP="00132E0E">
            <w:pPr>
              <w:rPr>
                <w:rFonts w:ascii="Constantia" w:hAnsi="Constantia"/>
                <w:b/>
                <w:noProof/>
                <w:sz w:val="16"/>
                <w:szCs w:val="16"/>
              </w:rPr>
            </w:pPr>
          </w:p>
          <w:p w14:paraId="3000AA03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>Tutor sulle singole attivitàda individuare</w:t>
            </w:r>
            <w:r>
              <w:rPr>
                <w:rFonts w:ascii="Constantia" w:hAnsi="Constantia"/>
                <w:noProof/>
                <w:sz w:val="16"/>
                <w:szCs w:val="16"/>
              </w:rPr>
              <w:t>:</w:t>
            </w:r>
          </w:p>
          <w:p w14:paraId="24870890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Personale ATA </w:t>
            </w:r>
          </w:p>
          <w:p w14:paraId="6B603D20" w14:textId="77777777" w:rsidR="00132E0E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>Ass. Tec. di laboratorio</w:t>
            </w:r>
            <w:r>
              <w:rPr>
                <w:rFonts w:ascii="Constantia" w:hAnsi="Constantia"/>
                <w:noProof/>
                <w:sz w:val="16"/>
                <w:szCs w:val="16"/>
              </w:rPr>
              <w:t>,</w:t>
            </w:r>
          </w:p>
          <w:p w14:paraId="6615D308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>Docenti di indirizzo</w:t>
            </w:r>
          </w:p>
          <w:p w14:paraId="6E4DD503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3AF1BEA3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672B5871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>Laboratori di cucina, Laboratori di pasticceria, Laboratori di sala, Laboratori di bar.</w:t>
            </w:r>
          </w:p>
        </w:tc>
        <w:tc>
          <w:tcPr>
            <w:tcW w:w="1713" w:type="dxa"/>
          </w:tcPr>
          <w:p w14:paraId="04ECD01B" w14:textId="77777777" w:rsidR="00132E0E" w:rsidRPr="00A2692F" w:rsidRDefault="00132E0E" w:rsidP="00132E0E">
            <w:pPr>
              <w:pStyle w:val="Default"/>
              <w:jc w:val="center"/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>in presenza</w:t>
            </w:r>
          </w:p>
          <w:p w14:paraId="0BF84240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banqueting  did. -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4E124BB2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 xml:space="preserve">catering did. -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10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  <w:p w14:paraId="2EEEB937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 xml:space="preserve">ristorante did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 xml:space="preserve">10 </w:t>
            </w:r>
            <w:r w:rsidRPr="00A2692F">
              <w:rPr>
                <w:rFonts w:ascii="Constantia" w:hAnsi="Constantia"/>
                <w:sz w:val="16"/>
                <w:szCs w:val="16"/>
              </w:rPr>
              <w:t>ore</w:t>
            </w:r>
          </w:p>
          <w:p w14:paraId="17444CBF" w14:textId="77777777" w:rsidR="00132E0E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 xml:space="preserve">bar did. – </w:t>
            </w: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 xml:space="preserve">10 </w:t>
            </w:r>
            <w:r w:rsidRPr="00A2692F">
              <w:rPr>
                <w:rFonts w:ascii="Constantia" w:hAnsi="Constantia"/>
                <w:sz w:val="16"/>
                <w:szCs w:val="16"/>
              </w:rPr>
              <w:t>ore</w:t>
            </w:r>
          </w:p>
          <w:p w14:paraId="32410617" w14:textId="77777777" w:rsidR="00132E0E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</w:rPr>
            </w:pPr>
          </w:p>
          <w:p w14:paraId="03937DDF" w14:textId="77777777" w:rsidR="00132E0E" w:rsidRPr="00C204E3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  <w:u w:val="single"/>
              </w:rPr>
            </w:pPr>
            <w:r>
              <w:rPr>
                <w:rFonts w:ascii="Constantia" w:hAnsi="Constantia"/>
                <w:sz w:val="16"/>
                <w:szCs w:val="16"/>
              </w:rPr>
              <w:t>Laboratorio F&amp;B in piccoli gruppi -20</w:t>
            </w:r>
          </w:p>
          <w:p w14:paraId="4C507B80" w14:textId="77777777" w:rsidR="00132E0E" w:rsidRPr="00A2692F" w:rsidRDefault="00132E0E" w:rsidP="00132E0E">
            <w:pPr>
              <w:pStyle w:val="Default"/>
              <w:rPr>
                <w:rFonts w:ascii="Constantia" w:hAnsi="Constantia"/>
                <w:sz w:val="16"/>
                <w:szCs w:val="16"/>
                <w:u w:val="single"/>
              </w:rPr>
            </w:pPr>
          </w:p>
          <w:p w14:paraId="469EACC6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</w:tc>
      </w:tr>
      <w:tr w:rsidR="00132E0E" w:rsidRPr="00A2692F" w14:paraId="0E7C05DA" w14:textId="77777777" w:rsidTr="00C204E3">
        <w:tc>
          <w:tcPr>
            <w:tcW w:w="1701" w:type="dxa"/>
          </w:tcPr>
          <w:p w14:paraId="35EE689A" w14:textId="77777777" w:rsidR="00F922CE" w:rsidRDefault="00F922C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162F9BB6" w14:textId="77777777" w:rsidR="00F922CE" w:rsidRDefault="00F922CE" w:rsidP="00132E0E">
            <w:pPr>
              <w:rPr>
                <w:rFonts w:ascii="Constantia" w:hAnsi="Constantia"/>
                <w:sz w:val="16"/>
                <w:szCs w:val="16"/>
              </w:rPr>
            </w:pPr>
          </w:p>
          <w:p w14:paraId="3B755EB3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Stage E Tirocini Esterni</w:t>
            </w:r>
          </w:p>
        </w:tc>
        <w:tc>
          <w:tcPr>
            <w:tcW w:w="959" w:type="dxa"/>
          </w:tcPr>
          <w:p w14:paraId="20BEBABE" w14:textId="77777777" w:rsidR="00F922CE" w:rsidRDefault="00F922CE" w:rsidP="00132E0E">
            <w:pPr>
              <w:rPr>
                <w:rFonts w:ascii="Constantia" w:hAnsi="Constantia"/>
                <w:b/>
                <w:bCs/>
                <w:sz w:val="16"/>
                <w:szCs w:val="16"/>
              </w:rPr>
            </w:pPr>
          </w:p>
          <w:p w14:paraId="500EC9F6" w14:textId="77777777" w:rsidR="00F922CE" w:rsidRDefault="00F922CE" w:rsidP="00132E0E">
            <w:pPr>
              <w:rPr>
                <w:rFonts w:ascii="Constantia" w:hAnsi="Constantia"/>
                <w:b/>
                <w:bCs/>
                <w:sz w:val="16"/>
                <w:szCs w:val="16"/>
              </w:rPr>
            </w:pPr>
          </w:p>
          <w:p w14:paraId="6266D262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921B52">
              <w:rPr>
                <w:rFonts w:ascii="Constantia" w:hAnsi="Constantia"/>
                <w:b/>
                <w:bCs/>
                <w:sz w:val="16"/>
                <w:szCs w:val="16"/>
              </w:rPr>
              <w:t>30</w:t>
            </w:r>
            <w:r w:rsidRPr="00A2692F">
              <w:rPr>
                <w:rFonts w:ascii="Constantia" w:hAnsi="Constantia"/>
                <w:sz w:val="16"/>
                <w:szCs w:val="16"/>
              </w:rPr>
              <w:t xml:space="preserve"> ore</w:t>
            </w:r>
          </w:p>
        </w:tc>
        <w:tc>
          <w:tcPr>
            <w:tcW w:w="2126" w:type="dxa"/>
          </w:tcPr>
          <w:p w14:paraId="1DA1E8A6" w14:textId="77777777" w:rsidR="00F922CE" w:rsidRDefault="00F922CE" w:rsidP="00132E0E">
            <w:pPr>
              <w:rPr>
                <w:rFonts w:ascii="Constantia" w:hAnsi="Constantia"/>
                <w:b/>
                <w:sz w:val="16"/>
                <w:szCs w:val="16"/>
              </w:rPr>
            </w:pPr>
          </w:p>
          <w:p w14:paraId="6766E31F" w14:textId="77777777" w:rsidR="00F922CE" w:rsidRDefault="00F922CE" w:rsidP="00132E0E">
            <w:pPr>
              <w:rPr>
                <w:rFonts w:ascii="Constantia" w:hAnsi="Constantia"/>
                <w:b/>
                <w:sz w:val="16"/>
                <w:szCs w:val="16"/>
              </w:rPr>
            </w:pPr>
          </w:p>
          <w:p w14:paraId="71240CA7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sz w:val="16"/>
                <w:szCs w:val="16"/>
              </w:rPr>
              <w:t xml:space="preserve">Formazione in presenza - </w:t>
            </w:r>
            <w:r w:rsidRPr="00A2692F">
              <w:rPr>
                <w:rFonts w:ascii="Constantia" w:hAnsi="Constantia"/>
                <w:sz w:val="16"/>
                <w:szCs w:val="16"/>
              </w:rPr>
              <w:t>per il potenziamento delle competenze,</w:t>
            </w:r>
          </w:p>
          <w:p w14:paraId="0F064E32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>Att. Frontale,</w:t>
            </w:r>
          </w:p>
          <w:p w14:paraId="7FF27A73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>peer tutoring,</w:t>
            </w:r>
          </w:p>
          <w:p w14:paraId="14508704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  <w:r w:rsidRPr="00A2692F">
              <w:rPr>
                <w:rStyle w:val="mw-headline"/>
                <w:rFonts w:ascii="Constantia" w:hAnsi="Constantia"/>
                <w:sz w:val="16"/>
                <w:szCs w:val="16"/>
              </w:rPr>
              <w:t>cooperative learning,</w:t>
            </w:r>
          </w:p>
          <w:p w14:paraId="70585408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  <w:lang w:val="en-US"/>
              </w:rPr>
            </w:pPr>
            <w:r w:rsidRPr="00A2692F">
              <w:rPr>
                <w:rFonts w:ascii="Constantia" w:hAnsi="Constantia"/>
                <w:sz w:val="16"/>
                <w:szCs w:val="16"/>
                <w:lang w:val="en-US"/>
              </w:rPr>
              <w:t>project work.</w:t>
            </w:r>
          </w:p>
          <w:p w14:paraId="079C9DDD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E60CA94" w14:textId="77777777" w:rsidR="00F922CE" w:rsidRDefault="00F922C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02485873" w14:textId="77777777" w:rsidR="00F922CE" w:rsidRDefault="00F922C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2C75EE99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  <w:t>TFO1, TFO2, TFO3</w:t>
            </w:r>
          </w:p>
          <w:p w14:paraId="434F2D9D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4F95BC32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Cs/>
                <w:sz w:val="16"/>
                <w:szCs w:val="16"/>
                <w:lang w:eastAsia="en-US"/>
              </w:rPr>
            </w:pPr>
          </w:p>
          <w:p w14:paraId="3E61B40A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contextualSpacing/>
              <w:jc w:val="center"/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</w:pPr>
            <w:r w:rsidRPr="00A2692F">
              <w:rPr>
                <w:rFonts w:ascii="Constantia" w:hAnsi="Constantia" w:cstheme="minorBidi"/>
                <w:b/>
                <w:bCs/>
                <w:sz w:val="16"/>
                <w:szCs w:val="16"/>
                <w:lang w:eastAsia="en-US"/>
              </w:rPr>
              <w:t>Comp. Trasv.li</w:t>
            </w:r>
          </w:p>
          <w:p w14:paraId="4544B05C" w14:textId="77777777" w:rsidR="00132E0E" w:rsidRPr="00A2692F" w:rsidRDefault="00132E0E" w:rsidP="00132E0E">
            <w:pPr>
              <w:rPr>
                <w:rFonts w:ascii="Constantia" w:hAnsi="Constantia"/>
                <w:b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CT1, CT2, CT3</w:t>
            </w:r>
          </w:p>
        </w:tc>
        <w:tc>
          <w:tcPr>
            <w:tcW w:w="2268" w:type="dxa"/>
          </w:tcPr>
          <w:p w14:paraId="772E9342" w14:textId="77777777" w:rsidR="00F922CE" w:rsidRDefault="00F922CE" w:rsidP="00132E0E">
            <w:pPr>
              <w:pStyle w:val="NormaleWeb"/>
              <w:spacing w:before="0" w:beforeAutospacing="0" w:after="0" w:afterAutospacing="0"/>
              <w:rPr>
                <w:rFonts w:ascii="Constantia" w:hAnsi="Constantia"/>
                <w:sz w:val="16"/>
                <w:szCs w:val="16"/>
              </w:rPr>
            </w:pPr>
          </w:p>
          <w:p w14:paraId="50D44303" w14:textId="77777777" w:rsidR="00F922CE" w:rsidRDefault="00F922CE" w:rsidP="00132E0E">
            <w:pPr>
              <w:pStyle w:val="NormaleWeb"/>
              <w:spacing w:before="0" w:beforeAutospacing="0" w:after="0" w:afterAutospacing="0"/>
              <w:rPr>
                <w:rFonts w:ascii="Constantia" w:hAnsi="Constantia"/>
                <w:sz w:val="16"/>
                <w:szCs w:val="16"/>
              </w:rPr>
            </w:pPr>
          </w:p>
          <w:p w14:paraId="7A1BA3A0" w14:textId="77777777" w:rsidR="00132E0E" w:rsidRPr="00A2692F" w:rsidRDefault="00132E0E" w:rsidP="00132E0E">
            <w:pPr>
              <w:pStyle w:val="NormaleWeb"/>
              <w:spacing w:before="0" w:beforeAutospacing="0" w:after="0" w:afterAutospacing="0"/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sz w:val="16"/>
                <w:szCs w:val="16"/>
              </w:rPr>
              <w:t xml:space="preserve">Gli stage e i tirocini in aziende sul territorio e non solo sono da sempre un punto importante nell’attività di PCTO dell’IPSEOA. Per gli studenti il confronto con la realtà lavorativa da sempre ha suscitato interesse e partecipazione anche per quelli spesso considerati “discoli”. L’attività prevede la collocazione in strutture ricettive dove vengono </w:t>
            </w:r>
            <w:r w:rsidRPr="00A2692F">
              <w:rPr>
                <w:rFonts w:ascii="Constantia" w:hAnsi="Constantia"/>
                <w:sz w:val="16"/>
                <w:szCs w:val="16"/>
              </w:rPr>
              <w:lastRenderedPageBreak/>
              <w:t>inseriti nelle brigate e insieme a loro e sotto la stretta supervisione di tutor aziendali partecipano alla pianificazione e sviluppo del lavoro quotidiano</w:t>
            </w:r>
          </w:p>
        </w:tc>
        <w:tc>
          <w:tcPr>
            <w:tcW w:w="1276" w:type="dxa"/>
          </w:tcPr>
          <w:p w14:paraId="116133A7" w14:textId="77777777" w:rsidR="00F922CE" w:rsidRDefault="00F922C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  <w:p w14:paraId="59075154" w14:textId="77777777" w:rsidR="00F922CE" w:rsidRDefault="00F922C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</w:p>
          <w:p w14:paraId="08C7DE2F" w14:textId="77777777" w:rsidR="00132E0E" w:rsidRPr="00A2692F" w:rsidRDefault="00132E0E" w:rsidP="00132E0E">
            <w:pPr>
              <w:rPr>
                <w:rFonts w:ascii="Constantia" w:hAnsi="Constantia"/>
                <w:bCs/>
                <w:sz w:val="16"/>
                <w:szCs w:val="16"/>
              </w:rPr>
            </w:pPr>
            <w:r w:rsidRPr="00A2692F">
              <w:rPr>
                <w:rFonts w:ascii="Constantia" w:hAnsi="Constantia"/>
                <w:bCs/>
                <w:sz w:val="16"/>
                <w:szCs w:val="16"/>
              </w:rPr>
              <w:t>Tutte le discipline</w:t>
            </w:r>
          </w:p>
        </w:tc>
        <w:tc>
          <w:tcPr>
            <w:tcW w:w="1701" w:type="dxa"/>
          </w:tcPr>
          <w:p w14:paraId="76A35C4E" w14:textId="77777777" w:rsidR="00F922CE" w:rsidRDefault="00F922CE" w:rsidP="00132E0E">
            <w:pPr>
              <w:jc w:val="center"/>
              <w:rPr>
                <w:rFonts w:asciiTheme="majorHAnsi" w:hAnsiTheme="majorHAnsi"/>
                <w:b/>
                <w:noProof/>
                <w:sz w:val="16"/>
                <w:szCs w:val="16"/>
              </w:rPr>
            </w:pPr>
          </w:p>
          <w:p w14:paraId="7419151E" w14:textId="77777777" w:rsidR="00F922CE" w:rsidRDefault="00F922CE" w:rsidP="00132E0E">
            <w:pPr>
              <w:jc w:val="center"/>
              <w:rPr>
                <w:rFonts w:asciiTheme="majorHAnsi" w:hAnsiTheme="majorHAnsi"/>
                <w:b/>
                <w:noProof/>
                <w:sz w:val="16"/>
                <w:szCs w:val="16"/>
              </w:rPr>
            </w:pPr>
          </w:p>
          <w:p w14:paraId="014C189D" w14:textId="77777777" w:rsidR="00132E0E" w:rsidRPr="00B65D76" w:rsidRDefault="00132E0E" w:rsidP="00132E0E">
            <w:pPr>
              <w:jc w:val="center"/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b/>
                <w:noProof/>
                <w:sz w:val="16"/>
                <w:szCs w:val="16"/>
              </w:rPr>
              <w:t>Ris. int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.</w:t>
            </w:r>
          </w:p>
          <w:p w14:paraId="5F58E420" w14:textId="77777777" w:rsidR="00132E0E" w:rsidRPr="00B65D76" w:rsidRDefault="00132E0E" w:rsidP="00132E0E">
            <w:pPr>
              <w:rPr>
                <w:rFonts w:asciiTheme="majorHAnsi" w:hAnsiTheme="majorHAnsi"/>
                <w:noProof/>
                <w:sz w:val="16"/>
                <w:szCs w:val="16"/>
              </w:rPr>
            </w:pP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SSB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–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ACQ- Prof. 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>F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 xml:space="preserve">rancesco 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noProof/>
                <w:sz w:val="16"/>
                <w:szCs w:val="16"/>
              </w:rPr>
              <w:t>Lubieri</w:t>
            </w:r>
            <w:r w:rsidRPr="00B65D76">
              <w:rPr>
                <w:rFonts w:asciiTheme="majorHAnsi" w:hAnsiTheme="majorHAnsi"/>
                <w:noProof/>
                <w:sz w:val="16"/>
                <w:szCs w:val="16"/>
              </w:rPr>
              <w:t xml:space="preserve"> </w:t>
            </w:r>
          </w:p>
          <w:p w14:paraId="70347617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27A34D30" w14:textId="77777777" w:rsidR="00132E0E" w:rsidRPr="00A2692F" w:rsidRDefault="00132E0E" w:rsidP="00132E0E">
            <w:pPr>
              <w:jc w:val="center"/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noProof/>
                <w:sz w:val="16"/>
                <w:szCs w:val="16"/>
              </w:rPr>
              <w:t>Ris. Est</w:t>
            </w:r>
            <w:r w:rsidRPr="00A2692F">
              <w:rPr>
                <w:rFonts w:ascii="Constantia" w:hAnsi="Constantia"/>
                <w:noProof/>
                <w:sz w:val="16"/>
                <w:szCs w:val="16"/>
              </w:rPr>
              <w:t>.</w:t>
            </w:r>
          </w:p>
          <w:p w14:paraId="3ED4F597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>Tutor aziendale: da individuare</w:t>
            </w:r>
          </w:p>
          <w:p w14:paraId="0ADE82D1" w14:textId="77777777" w:rsidR="00132E0E" w:rsidRPr="00A2692F" w:rsidRDefault="00132E0E" w:rsidP="00132E0E">
            <w:pPr>
              <w:tabs>
                <w:tab w:val="left" w:pos="1140"/>
              </w:tabs>
              <w:jc w:val="both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b/>
                <w:noProof/>
                <w:sz w:val="16"/>
                <w:szCs w:val="16"/>
              </w:rPr>
              <w:tab/>
            </w:r>
          </w:p>
          <w:p w14:paraId="154D410E" w14:textId="77777777" w:rsidR="00132E0E" w:rsidRPr="00A2692F" w:rsidRDefault="00132E0E" w:rsidP="00132E0E">
            <w:pPr>
              <w:jc w:val="both"/>
              <w:rPr>
                <w:rFonts w:ascii="Constantia" w:hAnsi="Constantia"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14:paraId="4FC5613E" w14:textId="77777777" w:rsidR="00F922CE" w:rsidRDefault="00F922CE" w:rsidP="00132E0E">
            <w:pPr>
              <w:jc w:val="both"/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62307956" w14:textId="77777777" w:rsidR="00F922CE" w:rsidRDefault="00F922CE" w:rsidP="00132E0E">
            <w:pPr>
              <w:jc w:val="both"/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78ABD512" w14:textId="77777777" w:rsidR="00132E0E" w:rsidRPr="00A2692F" w:rsidRDefault="00132E0E" w:rsidP="00132E0E">
            <w:pPr>
              <w:jc w:val="both"/>
              <w:rPr>
                <w:rFonts w:ascii="Constantia" w:hAnsi="Constantia"/>
                <w:b/>
                <w:noProof/>
                <w:sz w:val="16"/>
                <w:szCs w:val="16"/>
              </w:rPr>
            </w:pP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Aziende ristorative del territorio </w:t>
            </w:r>
          </w:p>
          <w:p w14:paraId="731A04E7" w14:textId="77777777" w:rsidR="00132E0E" w:rsidRPr="00A2692F" w:rsidRDefault="00132E0E" w:rsidP="00132E0E">
            <w:pPr>
              <w:rPr>
                <w:rFonts w:ascii="Constantia" w:hAnsi="Constantia"/>
                <w:b/>
                <w:sz w:val="16"/>
                <w:szCs w:val="16"/>
              </w:rPr>
            </w:pPr>
          </w:p>
        </w:tc>
        <w:tc>
          <w:tcPr>
            <w:tcW w:w="1713" w:type="dxa"/>
          </w:tcPr>
          <w:p w14:paraId="483B0B60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  <w:r>
              <w:rPr>
                <w:rFonts w:ascii="Constantia" w:hAnsi="Constantia"/>
                <w:noProof/>
                <w:sz w:val="16"/>
                <w:szCs w:val="16"/>
              </w:rPr>
              <w:t xml:space="preserve">Singole </w:t>
            </w: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unità o per piccoli gruppi di studenti nelle aziende ristorative individuate e convenzionate – </w:t>
            </w:r>
            <w:r w:rsidRPr="00921B52">
              <w:rPr>
                <w:rFonts w:ascii="Constantia" w:hAnsi="Constantia"/>
                <w:b/>
                <w:bCs/>
                <w:noProof/>
                <w:sz w:val="16"/>
                <w:szCs w:val="16"/>
              </w:rPr>
              <w:t>30</w:t>
            </w:r>
            <w:r w:rsidRPr="00A2692F">
              <w:rPr>
                <w:rFonts w:ascii="Constantia" w:hAnsi="Constantia"/>
                <w:noProof/>
                <w:sz w:val="16"/>
                <w:szCs w:val="16"/>
              </w:rPr>
              <w:t xml:space="preserve"> ore</w:t>
            </w:r>
          </w:p>
          <w:p w14:paraId="1C304CA6" w14:textId="77777777" w:rsidR="00132E0E" w:rsidRPr="00A2692F" w:rsidRDefault="00132E0E" w:rsidP="00132E0E">
            <w:pPr>
              <w:rPr>
                <w:rFonts w:ascii="Constantia" w:hAnsi="Constantia"/>
                <w:noProof/>
                <w:sz w:val="16"/>
                <w:szCs w:val="16"/>
              </w:rPr>
            </w:pPr>
          </w:p>
          <w:p w14:paraId="03F94FEE" w14:textId="77777777" w:rsidR="00132E0E" w:rsidRPr="00A2692F" w:rsidRDefault="00132E0E" w:rsidP="00132E0E">
            <w:pPr>
              <w:rPr>
                <w:rFonts w:ascii="Constantia" w:hAnsi="Constantia"/>
                <w:sz w:val="16"/>
                <w:szCs w:val="16"/>
              </w:rPr>
            </w:pPr>
          </w:p>
        </w:tc>
      </w:tr>
    </w:tbl>
    <w:p w14:paraId="46F92C00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p w14:paraId="6019D17E" w14:textId="77777777" w:rsidR="00C204E3" w:rsidRPr="0081396B" w:rsidRDefault="00C204E3" w:rsidP="00C204E3">
      <w:pPr>
        <w:spacing w:after="0" w:line="240" w:lineRule="auto"/>
        <w:rPr>
          <w:rFonts w:ascii="Constantia" w:hAnsi="Constantia"/>
          <w:b/>
          <w:bCs/>
          <w:sz w:val="20"/>
          <w:szCs w:val="20"/>
          <w:u w:val="single"/>
        </w:rPr>
      </w:pPr>
    </w:p>
    <w:p w14:paraId="5986B247" w14:textId="77777777" w:rsidR="00C204E3" w:rsidRPr="001D0135" w:rsidRDefault="00C204E3" w:rsidP="00C204E3">
      <w:pPr>
        <w:spacing w:after="0" w:line="240" w:lineRule="auto"/>
        <w:jc w:val="both"/>
        <w:rPr>
          <w:rFonts w:ascii="Constantia" w:hAnsi="Constantia"/>
          <w:b/>
          <w:color w:val="FF0000"/>
          <w:szCs w:val="20"/>
        </w:rPr>
      </w:pPr>
      <w:r w:rsidRPr="001D0135">
        <w:rPr>
          <w:rFonts w:ascii="Constantia" w:hAnsi="Constantia"/>
          <w:b/>
          <w:color w:val="FF0000"/>
          <w:szCs w:val="20"/>
        </w:rPr>
        <w:t>TOTALE COMPLESSIVO ATTIVITA’ PCTO PER ALLIEVO di CLASSE V</w:t>
      </w:r>
      <w:r w:rsidR="00D90CA0" w:rsidRPr="001D0135">
        <w:rPr>
          <w:rFonts w:ascii="Constantia" w:hAnsi="Constantia"/>
          <w:b/>
          <w:color w:val="FF0000"/>
          <w:szCs w:val="20"/>
        </w:rPr>
        <w:t xml:space="preserve"> </w:t>
      </w:r>
      <w:r w:rsidRPr="001D0135">
        <w:rPr>
          <w:rFonts w:ascii="Constantia" w:hAnsi="Constantia"/>
          <w:b/>
          <w:color w:val="FF0000"/>
          <w:szCs w:val="20"/>
        </w:rPr>
        <w:t>IN PRESENZA: 9</w:t>
      </w:r>
      <w:r w:rsidR="000277A5">
        <w:rPr>
          <w:rFonts w:ascii="Constantia" w:hAnsi="Constantia"/>
          <w:b/>
          <w:color w:val="FF0000"/>
          <w:szCs w:val="20"/>
        </w:rPr>
        <w:t>4</w:t>
      </w:r>
      <w:r w:rsidRPr="001D0135">
        <w:rPr>
          <w:rFonts w:ascii="Constantia" w:hAnsi="Constantia"/>
          <w:b/>
          <w:color w:val="FF0000"/>
          <w:szCs w:val="20"/>
        </w:rPr>
        <w:t xml:space="preserve"> ORE</w:t>
      </w:r>
    </w:p>
    <w:p w14:paraId="1F723007" w14:textId="77777777" w:rsidR="00C204E3" w:rsidRPr="001D0135" w:rsidRDefault="00C204E3" w:rsidP="00C204E3">
      <w:pPr>
        <w:spacing w:after="0" w:line="240" w:lineRule="auto"/>
        <w:jc w:val="both"/>
        <w:rPr>
          <w:rFonts w:ascii="Constantia" w:hAnsi="Constantia"/>
          <w:b/>
          <w:color w:val="FF0000"/>
          <w:szCs w:val="20"/>
        </w:rPr>
      </w:pPr>
    </w:p>
    <w:p w14:paraId="7AA93509" w14:textId="77777777" w:rsidR="005B2358" w:rsidRPr="007C13E1" w:rsidRDefault="005B2358" w:rsidP="00C204E3">
      <w:pPr>
        <w:pStyle w:val="Paragrafoelenco"/>
        <w:tabs>
          <w:tab w:val="left" w:pos="1641"/>
        </w:tabs>
        <w:spacing w:after="0" w:line="240" w:lineRule="auto"/>
        <w:ind w:left="0"/>
        <w:jc w:val="center"/>
        <w:rPr>
          <w:rFonts w:ascii="Constantia" w:hAnsi="Constantia"/>
          <w:b/>
          <w:color w:val="FF0000"/>
          <w:sz w:val="28"/>
          <w:szCs w:val="28"/>
        </w:rPr>
      </w:pPr>
    </w:p>
    <w:sectPr w:rsidR="005B2358" w:rsidRPr="007C13E1" w:rsidSect="00C204E3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2041" w14:textId="77777777" w:rsidR="00F37DAD" w:rsidRDefault="00F37DAD" w:rsidP="005B2358">
      <w:pPr>
        <w:spacing w:after="0" w:line="240" w:lineRule="auto"/>
      </w:pPr>
      <w:r>
        <w:separator/>
      </w:r>
    </w:p>
  </w:endnote>
  <w:endnote w:type="continuationSeparator" w:id="0">
    <w:p w14:paraId="012ACE5F" w14:textId="77777777" w:rsidR="00F37DAD" w:rsidRDefault="00F37DAD" w:rsidP="005B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F2853" w14:textId="77777777" w:rsidR="00F37DAD" w:rsidRDefault="00F37DAD" w:rsidP="005B2358">
      <w:pPr>
        <w:spacing w:after="0" w:line="240" w:lineRule="auto"/>
      </w:pPr>
      <w:r>
        <w:separator/>
      </w:r>
    </w:p>
  </w:footnote>
  <w:footnote w:type="continuationSeparator" w:id="0">
    <w:p w14:paraId="3585E6BE" w14:textId="77777777" w:rsidR="00F37DAD" w:rsidRDefault="00F37DAD" w:rsidP="005B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2B1B812E9D39448DA978406A669E978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99E2DB2" w14:textId="77777777" w:rsidR="00F2451F" w:rsidRDefault="00F2451F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I.P.S.E.O.A. “L. Einaudi” Serra San Bruno – VV [PCTO ‘2</w:t>
        </w:r>
        <w:r w:rsidR="00213A35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/’2</w:t>
        </w:r>
        <w:r w:rsidR="00213A35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]</w:t>
        </w:r>
      </w:p>
    </w:sdtContent>
  </w:sdt>
  <w:p w14:paraId="644BCE0B" w14:textId="77777777" w:rsidR="00F2451F" w:rsidRDefault="00F245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B4A"/>
    <w:multiLevelType w:val="hybridMultilevel"/>
    <w:tmpl w:val="AC9A45B4"/>
    <w:lvl w:ilvl="0" w:tplc="9A8C6EAA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2365B"/>
    <w:multiLevelType w:val="hybridMultilevel"/>
    <w:tmpl w:val="1E20F7B8"/>
    <w:lvl w:ilvl="0" w:tplc="4CA48022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02652"/>
    <w:multiLevelType w:val="hybridMultilevel"/>
    <w:tmpl w:val="99745F0C"/>
    <w:lvl w:ilvl="0" w:tplc="BFD4B0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D65B7"/>
    <w:multiLevelType w:val="hybridMultilevel"/>
    <w:tmpl w:val="C3366866"/>
    <w:lvl w:ilvl="0" w:tplc="734A368C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C4013"/>
    <w:multiLevelType w:val="hybridMultilevel"/>
    <w:tmpl w:val="5E32157A"/>
    <w:lvl w:ilvl="0" w:tplc="4B1029BC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57B25"/>
    <w:multiLevelType w:val="hybridMultilevel"/>
    <w:tmpl w:val="5C78BDCC"/>
    <w:lvl w:ilvl="0" w:tplc="A68A88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54825"/>
    <w:multiLevelType w:val="hybridMultilevel"/>
    <w:tmpl w:val="1F6E3686"/>
    <w:lvl w:ilvl="0" w:tplc="0F5ECD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81FC6"/>
    <w:multiLevelType w:val="hybridMultilevel"/>
    <w:tmpl w:val="4B067978"/>
    <w:lvl w:ilvl="0" w:tplc="9A8C6EAA">
      <w:start w:val="3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B66AF1"/>
    <w:multiLevelType w:val="hybridMultilevel"/>
    <w:tmpl w:val="E4B0BCB0"/>
    <w:lvl w:ilvl="0" w:tplc="F7BEE10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4607C"/>
    <w:multiLevelType w:val="hybridMultilevel"/>
    <w:tmpl w:val="882ECD24"/>
    <w:lvl w:ilvl="0" w:tplc="91B8E03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17103"/>
    <w:multiLevelType w:val="hybridMultilevel"/>
    <w:tmpl w:val="B6C2BE38"/>
    <w:lvl w:ilvl="0" w:tplc="32E839B0">
      <w:start w:val="2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32332"/>
    <w:multiLevelType w:val="hybridMultilevel"/>
    <w:tmpl w:val="211EEBF6"/>
    <w:lvl w:ilvl="0" w:tplc="19B6C58C">
      <w:start w:val="9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22279"/>
    <w:multiLevelType w:val="hybridMultilevel"/>
    <w:tmpl w:val="6B88D070"/>
    <w:lvl w:ilvl="0" w:tplc="668A49F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F7AA9"/>
    <w:multiLevelType w:val="hybridMultilevel"/>
    <w:tmpl w:val="E702D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269B"/>
    <w:multiLevelType w:val="hybridMultilevel"/>
    <w:tmpl w:val="C972D1F0"/>
    <w:lvl w:ilvl="0" w:tplc="87601096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57D8F"/>
    <w:multiLevelType w:val="hybridMultilevel"/>
    <w:tmpl w:val="78E8EEF0"/>
    <w:lvl w:ilvl="0" w:tplc="E6F27A98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62454"/>
    <w:multiLevelType w:val="hybridMultilevel"/>
    <w:tmpl w:val="E6D64FF6"/>
    <w:lvl w:ilvl="0" w:tplc="9A8C6EA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F734C1"/>
    <w:multiLevelType w:val="hybridMultilevel"/>
    <w:tmpl w:val="0436FAEC"/>
    <w:lvl w:ilvl="0" w:tplc="4CA48022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F0567"/>
    <w:multiLevelType w:val="hybridMultilevel"/>
    <w:tmpl w:val="0108E580"/>
    <w:lvl w:ilvl="0" w:tplc="36BE61D0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733CC"/>
    <w:multiLevelType w:val="hybridMultilevel"/>
    <w:tmpl w:val="F612A890"/>
    <w:lvl w:ilvl="0" w:tplc="4CA48022">
      <w:start w:val="1"/>
      <w:numFmt w:val="decimal"/>
      <w:lvlText w:val="%1)"/>
      <w:lvlJc w:val="left"/>
      <w:pPr>
        <w:ind w:left="1080" w:hanging="360"/>
      </w:pPr>
      <w:rPr>
        <w:rFonts w:eastAsia="Times New Roman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043E36"/>
    <w:multiLevelType w:val="multilevel"/>
    <w:tmpl w:val="AFCA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8309237">
    <w:abstractNumId w:val="14"/>
  </w:num>
  <w:num w:numId="2" w16cid:durableId="1517621808">
    <w:abstractNumId w:val="6"/>
  </w:num>
  <w:num w:numId="3" w16cid:durableId="1549563910">
    <w:abstractNumId w:val="5"/>
  </w:num>
  <w:num w:numId="4" w16cid:durableId="467744983">
    <w:abstractNumId w:val="11"/>
  </w:num>
  <w:num w:numId="5" w16cid:durableId="403526114">
    <w:abstractNumId w:val="13"/>
  </w:num>
  <w:num w:numId="6" w16cid:durableId="2000302510">
    <w:abstractNumId w:val="1"/>
  </w:num>
  <w:num w:numId="7" w16cid:durableId="671563422">
    <w:abstractNumId w:val="19"/>
  </w:num>
  <w:num w:numId="8" w16cid:durableId="1102801716">
    <w:abstractNumId w:val="20"/>
  </w:num>
  <w:num w:numId="9" w16cid:durableId="129565004">
    <w:abstractNumId w:val="17"/>
  </w:num>
  <w:num w:numId="10" w16cid:durableId="997345906">
    <w:abstractNumId w:val="4"/>
  </w:num>
  <w:num w:numId="11" w16cid:durableId="717897030">
    <w:abstractNumId w:val="12"/>
  </w:num>
  <w:num w:numId="12" w16cid:durableId="1646157895">
    <w:abstractNumId w:val="9"/>
  </w:num>
  <w:num w:numId="13" w16cid:durableId="1323778875">
    <w:abstractNumId w:val="2"/>
  </w:num>
  <w:num w:numId="14" w16cid:durableId="1498229697">
    <w:abstractNumId w:val="0"/>
  </w:num>
  <w:num w:numId="15" w16cid:durableId="910433360">
    <w:abstractNumId w:val="7"/>
  </w:num>
  <w:num w:numId="16" w16cid:durableId="117530464">
    <w:abstractNumId w:val="16"/>
  </w:num>
  <w:num w:numId="17" w16cid:durableId="1653829988">
    <w:abstractNumId w:val="18"/>
  </w:num>
  <w:num w:numId="18" w16cid:durableId="1736706871">
    <w:abstractNumId w:val="8"/>
  </w:num>
  <w:num w:numId="19" w16cid:durableId="87891644">
    <w:abstractNumId w:val="3"/>
  </w:num>
  <w:num w:numId="20" w16cid:durableId="1037391632">
    <w:abstractNumId w:val="15"/>
  </w:num>
  <w:num w:numId="21" w16cid:durableId="12212865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B51"/>
    <w:rsid w:val="00013C2A"/>
    <w:rsid w:val="000277A5"/>
    <w:rsid w:val="00035E89"/>
    <w:rsid w:val="00055B1F"/>
    <w:rsid w:val="0006338D"/>
    <w:rsid w:val="000B661A"/>
    <w:rsid w:val="000C19FD"/>
    <w:rsid w:val="000D044A"/>
    <w:rsid w:val="000D0A96"/>
    <w:rsid w:val="000D7809"/>
    <w:rsid w:val="000F15F3"/>
    <w:rsid w:val="00132E0E"/>
    <w:rsid w:val="001356F7"/>
    <w:rsid w:val="00196DB8"/>
    <w:rsid w:val="001A7607"/>
    <w:rsid w:val="001D0135"/>
    <w:rsid w:val="00213A35"/>
    <w:rsid w:val="00226B12"/>
    <w:rsid w:val="00256026"/>
    <w:rsid w:val="002568D9"/>
    <w:rsid w:val="00256D81"/>
    <w:rsid w:val="002659F5"/>
    <w:rsid w:val="002A08C8"/>
    <w:rsid w:val="002A2404"/>
    <w:rsid w:val="002D1C2C"/>
    <w:rsid w:val="002D3AA0"/>
    <w:rsid w:val="003041A6"/>
    <w:rsid w:val="00343EE3"/>
    <w:rsid w:val="00350CD9"/>
    <w:rsid w:val="00353936"/>
    <w:rsid w:val="00353C0B"/>
    <w:rsid w:val="00355B73"/>
    <w:rsid w:val="00376C02"/>
    <w:rsid w:val="003938D7"/>
    <w:rsid w:val="003B2505"/>
    <w:rsid w:val="003B5D7B"/>
    <w:rsid w:val="003C2791"/>
    <w:rsid w:val="003C3ED6"/>
    <w:rsid w:val="003C4DC9"/>
    <w:rsid w:val="003E01D9"/>
    <w:rsid w:val="003E2CB6"/>
    <w:rsid w:val="003E5A74"/>
    <w:rsid w:val="00410D18"/>
    <w:rsid w:val="00454B25"/>
    <w:rsid w:val="00477099"/>
    <w:rsid w:val="004825C1"/>
    <w:rsid w:val="004A54DC"/>
    <w:rsid w:val="004B603B"/>
    <w:rsid w:val="004F69AA"/>
    <w:rsid w:val="00517667"/>
    <w:rsid w:val="00524C03"/>
    <w:rsid w:val="00561895"/>
    <w:rsid w:val="005702AE"/>
    <w:rsid w:val="0058717E"/>
    <w:rsid w:val="005A4B8C"/>
    <w:rsid w:val="005B2358"/>
    <w:rsid w:val="005C5A0B"/>
    <w:rsid w:val="005D7E29"/>
    <w:rsid w:val="00651862"/>
    <w:rsid w:val="00653EC8"/>
    <w:rsid w:val="0065584E"/>
    <w:rsid w:val="00660007"/>
    <w:rsid w:val="00665D12"/>
    <w:rsid w:val="00687DBA"/>
    <w:rsid w:val="00695392"/>
    <w:rsid w:val="00696FC3"/>
    <w:rsid w:val="006B6EA2"/>
    <w:rsid w:val="006D3FFB"/>
    <w:rsid w:val="006E066E"/>
    <w:rsid w:val="00715748"/>
    <w:rsid w:val="00737450"/>
    <w:rsid w:val="00746234"/>
    <w:rsid w:val="007615F0"/>
    <w:rsid w:val="00765B7D"/>
    <w:rsid w:val="007662E3"/>
    <w:rsid w:val="00786531"/>
    <w:rsid w:val="007965D9"/>
    <w:rsid w:val="007A287A"/>
    <w:rsid w:val="007C13E1"/>
    <w:rsid w:val="007F5B51"/>
    <w:rsid w:val="0080068F"/>
    <w:rsid w:val="00803703"/>
    <w:rsid w:val="0080655B"/>
    <w:rsid w:val="008076CD"/>
    <w:rsid w:val="008671BE"/>
    <w:rsid w:val="00872779"/>
    <w:rsid w:val="008A7F30"/>
    <w:rsid w:val="008E6B25"/>
    <w:rsid w:val="00907A88"/>
    <w:rsid w:val="00912C2D"/>
    <w:rsid w:val="00921B52"/>
    <w:rsid w:val="0093281D"/>
    <w:rsid w:val="0095051A"/>
    <w:rsid w:val="0095634F"/>
    <w:rsid w:val="00961B22"/>
    <w:rsid w:val="00970294"/>
    <w:rsid w:val="00996EAF"/>
    <w:rsid w:val="009C1E57"/>
    <w:rsid w:val="009E14D8"/>
    <w:rsid w:val="009E5515"/>
    <w:rsid w:val="009F2B72"/>
    <w:rsid w:val="009F31B6"/>
    <w:rsid w:val="00A147B0"/>
    <w:rsid w:val="00A24247"/>
    <w:rsid w:val="00A2692F"/>
    <w:rsid w:val="00A5423F"/>
    <w:rsid w:val="00A63904"/>
    <w:rsid w:val="00A669A8"/>
    <w:rsid w:val="00A7390F"/>
    <w:rsid w:val="00AB6A84"/>
    <w:rsid w:val="00AF0428"/>
    <w:rsid w:val="00AF39B8"/>
    <w:rsid w:val="00B3351A"/>
    <w:rsid w:val="00B62FD8"/>
    <w:rsid w:val="00B65D76"/>
    <w:rsid w:val="00B77382"/>
    <w:rsid w:val="00B86071"/>
    <w:rsid w:val="00BA1073"/>
    <w:rsid w:val="00BC2E08"/>
    <w:rsid w:val="00BE1E39"/>
    <w:rsid w:val="00BF0B79"/>
    <w:rsid w:val="00BF2903"/>
    <w:rsid w:val="00C204E3"/>
    <w:rsid w:val="00C2146B"/>
    <w:rsid w:val="00C3438A"/>
    <w:rsid w:val="00C42796"/>
    <w:rsid w:val="00C55FFF"/>
    <w:rsid w:val="00CD44BA"/>
    <w:rsid w:val="00D577BB"/>
    <w:rsid w:val="00D63DE7"/>
    <w:rsid w:val="00D90CA0"/>
    <w:rsid w:val="00DE17DD"/>
    <w:rsid w:val="00DF0E67"/>
    <w:rsid w:val="00E03E22"/>
    <w:rsid w:val="00E21B9F"/>
    <w:rsid w:val="00E46F99"/>
    <w:rsid w:val="00E8136F"/>
    <w:rsid w:val="00EC497E"/>
    <w:rsid w:val="00ED2472"/>
    <w:rsid w:val="00EE1353"/>
    <w:rsid w:val="00F02AD4"/>
    <w:rsid w:val="00F2451F"/>
    <w:rsid w:val="00F25767"/>
    <w:rsid w:val="00F37DAD"/>
    <w:rsid w:val="00F6275F"/>
    <w:rsid w:val="00F922CE"/>
    <w:rsid w:val="00FB48D6"/>
    <w:rsid w:val="00FC1AC8"/>
    <w:rsid w:val="00FC6317"/>
    <w:rsid w:val="00FE0042"/>
    <w:rsid w:val="00FE64C3"/>
    <w:rsid w:val="00FF3FBC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EA90A"/>
  <w15:docId w15:val="{3A3C8B1E-CC42-4C3A-A4B5-0BA13B78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FD"/>
  </w:style>
  <w:style w:type="paragraph" w:styleId="Titolo1">
    <w:name w:val="heading 1"/>
    <w:basedOn w:val="Normale"/>
    <w:link w:val="Titolo1Carattere"/>
    <w:uiPriority w:val="9"/>
    <w:qFormat/>
    <w:rsid w:val="007F5B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59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59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F5B5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posted-on">
    <w:name w:val="posted-on"/>
    <w:basedOn w:val="Carpredefinitoparagrafo"/>
    <w:rsid w:val="007F5B51"/>
  </w:style>
  <w:style w:type="character" w:styleId="Collegamentoipertestuale">
    <w:name w:val="Hyperlink"/>
    <w:basedOn w:val="Carpredefinitoparagrafo"/>
    <w:uiPriority w:val="99"/>
    <w:semiHidden/>
    <w:unhideWhenUsed/>
    <w:rsid w:val="007F5B51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F5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F5B51"/>
    <w:rPr>
      <w:b/>
      <w:bCs/>
    </w:rPr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59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65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Carpredefinitoparagrafo"/>
    <w:rsid w:val="002659F5"/>
  </w:style>
  <w:style w:type="table" w:styleId="Grigliatabella">
    <w:name w:val="Table Grid"/>
    <w:basedOn w:val="Tabellanormale"/>
    <w:uiPriority w:val="39"/>
    <w:rsid w:val="000F15F3"/>
    <w:pPr>
      <w:spacing w:after="0" w:line="240" w:lineRule="auto"/>
      <w:ind w:left="57" w:right="57"/>
    </w:pPr>
    <w:rPr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23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2358"/>
  </w:style>
  <w:style w:type="paragraph" w:styleId="Pidipagina">
    <w:name w:val="footer"/>
    <w:basedOn w:val="Normale"/>
    <w:link w:val="PidipaginaCarattere"/>
    <w:uiPriority w:val="99"/>
    <w:unhideWhenUsed/>
    <w:rsid w:val="005B23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235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58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Carpredefinitoparagrafo"/>
    <w:rsid w:val="00B62FD8"/>
  </w:style>
  <w:style w:type="paragraph" w:customStyle="1" w:styleId="Default">
    <w:name w:val="Default"/>
    <w:rsid w:val="00C204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88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365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6485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932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4341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83300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2706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7270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6713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66274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9557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828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63866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99466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95736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8449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1466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33426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6505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722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4674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2353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49979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6645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3289">
              <w:marLeft w:val="1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59398">
          <w:marLeft w:val="0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00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1B812E9D39448DA978406A669E97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24B12B-B8AB-4332-B87C-B69954824A4B}"/>
      </w:docPartPr>
      <w:docPartBody>
        <w:p w:rsidR="003D7B61" w:rsidRDefault="003D7B61" w:rsidP="003D7B61">
          <w:pPr>
            <w:pStyle w:val="2B1B812E9D39448DA978406A669E978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B61"/>
    <w:rsid w:val="00254916"/>
    <w:rsid w:val="00346BEA"/>
    <w:rsid w:val="00374990"/>
    <w:rsid w:val="003B2B4C"/>
    <w:rsid w:val="003D7B61"/>
    <w:rsid w:val="00425FB1"/>
    <w:rsid w:val="005339A4"/>
    <w:rsid w:val="006979C2"/>
    <w:rsid w:val="0074796E"/>
    <w:rsid w:val="00842F57"/>
    <w:rsid w:val="00954F25"/>
    <w:rsid w:val="009857FA"/>
    <w:rsid w:val="009F5470"/>
    <w:rsid w:val="00A83655"/>
    <w:rsid w:val="00A86FA9"/>
    <w:rsid w:val="00AC1948"/>
    <w:rsid w:val="00AD7183"/>
    <w:rsid w:val="00B02E58"/>
    <w:rsid w:val="00B55340"/>
    <w:rsid w:val="00B64258"/>
    <w:rsid w:val="00B955E6"/>
    <w:rsid w:val="00BB157F"/>
    <w:rsid w:val="00C93BC2"/>
    <w:rsid w:val="00CD3477"/>
    <w:rsid w:val="00E12B13"/>
    <w:rsid w:val="00F523A3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23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B1B812E9D39448DA978406A669E9787">
    <w:name w:val="2B1B812E9D39448DA978406A669E9787"/>
    <w:rsid w:val="003D7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A4DD-76F9-48FF-B0E4-ECAA1667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13</Pages>
  <Words>3281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I.P.S.E.O.A. “L. Einaudi” Serra San Bruno – VV [PCTO ‘23/’24]</vt:lpstr>
    </vt:vector>
  </TitlesOfParts>
  <Company/>
  <LinksUpToDate>false</LinksUpToDate>
  <CharactersWithSpaces>21946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I.P.S.E.O.A. “L. Einaudi” Serra San Bruno – VV [PCTO ‘23/’24]</dc:title>
  <dc:creator>FRANCESCO ANGOTTI</dc:creator>
  <cp:lastModifiedBy>Francesco Lubieri</cp:lastModifiedBy>
  <cp:revision>17</cp:revision>
  <dcterms:created xsi:type="dcterms:W3CDTF">2023-10-06T07:24:00Z</dcterms:created>
  <dcterms:modified xsi:type="dcterms:W3CDTF">2023-10-28T08:04:00Z</dcterms:modified>
</cp:coreProperties>
</file>